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Mega kvíz hrály dvě stovky soutěživých Novojičíňáků</w:t>
      </w:r>
    </w:p>
    <w:p>
      <w:pPr/>
      <w:r>
        <w:rPr>
          <w:b w:val="1"/>
          <w:bCs w:val="1"/>
        </w:rPr>
        <w:t xml:space="preserve">V sále Střediska volného času Fokus v Novém Jičíně se konala jedna z největších vědomostních soutěží v regionu. Otestovat své znalosti v různých oborech tu dorazilo na Mega kvíz dvě stě lidí.</w:t>
      </w:r>
    </w:p>
    <w:p>
      <w:pPr/>
      <w:r>
        <w:rPr/>
        <w:t xml:space="preserve">Popularita různých vědomostních soutěží je stále na vzestupu, dokazuje to i MEGA kvíz, který se konal v novojičínském Středisku volného času Fokus. Do velkého sálu usedl maximální možný počet soutěžících, obsadili i pódium.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“Nápad na Mega kvíz vznikl tak, že s kolegou obrážíme ty hospodské kvízy a maximum jsme viděli třeba 8 až 10 týdnů. Tak jsme si říkali,  co takhle udělat nějaký trochu větší kvíz. A jelikož zájem je opravdu veliký, tak jsme dostali nápad uspořádat tohle. Je tady 32 týmů a něco kolem dvě stě lidí.” </w:t>
      </w:r>
    </w:p>
    <w:p>
      <w:pPr/>
      <w:r>
        <w:rPr/>
        <w:t xml:space="preserve">Týmy tvořilo 4 až 8 členů, zájem o účast byl ale daleko větší a organizátoři museli hráče  odmítat. </w:t>
      </w:r>
    </w:p>
    <w:p>
      <w:pPr/>
      <w:r>
        <w:rPr/>
        <w:t xml:space="preserve">Na soutěžící tu čekala mega porce 75 otázek v pěti kolech. 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“Jelikož je to první kvíz, tak jsem to chtěli dát tak nějak trochu všeobecně, takže budou tam okruhy, co se stalo v roce 2024, nedávno skončené mistrovství světa v hokeji, bude tam móda, barvy, bude tam sport, příroda,  gastronomie a tak dále.” </w:t>
      </w:r>
    </w:p>
    <w:p>
      <w:pPr/>
      <w:r>
        <w:rPr>
          <w:b w:val="1"/>
          <w:bCs w:val="1"/>
        </w:rPr>
        <w:t xml:space="preserve">Tomáš Kopecký: účastník akce: </w:t>
      </w:r>
      <w:r>
        <w:rPr/>
        <w:t xml:space="preserve">“Naše parta je neskutečná, účastní se každých kvízů a jdeme si pro vítězství. Blízký je mi, myslím si, zeměpis a sport, neoblíbené téma jsou asi historie sci-fi.”   </w:t>
      </w:r>
    </w:p>
    <w:p>
      <w:pPr/>
      <w:r>
        <w:rPr>
          <w:b w:val="1"/>
          <w:bCs w:val="1"/>
        </w:rPr>
        <w:t xml:space="preserve">Jana Prokešová, účastnice akce: </w:t>
      </w:r>
      <w:r>
        <w:rPr/>
        <w:t xml:space="preserve">“Soutěživí jsme , to každém případě, ale nikdy jsme ještě nic takového nezkoušeli.” </w:t>
      </w:r>
    </w:p>
    <w:p>
      <w:pPr/>
      <w:r>
        <w:rPr>
          <w:b w:val="1"/>
          <w:bCs w:val="1"/>
        </w:rPr>
        <w:t xml:space="preserve">Marek Lípový, účastník akce: </w:t>
      </w:r>
      <w:r>
        <w:rPr/>
        <w:t xml:space="preserve">“Co se týče okruhů otázek, tak asi nějaké filmové hlášky, tam bych se cítil jako ryba ve vodě, si myslím.”  </w:t>
      </w:r>
    </w:p>
    <w:p>
      <w:pPr/>
      <w:r>
        <w:rPr/>
        <w:t xml:space="preserve">Vzhledem k velkému zájmu hráčů už pořadatelé přemýšlí nad opakováním, hodily by se ale ještě větší prostory.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v Radvanicích mají nový výjezdový vůz</w:t>
      </w:r>
    </w:p>
    <w:p>
      <w:pPr/>
      <w:r>
        <w:rPr>
          <w:b w:val="1"/>
          <w:bCs w:val="1"/>
        </w:rPr>
        <w:t xml:space="preserve">Jednotky dobrovolných hasičů jsou významným prvkem celého integrovaného záchranného systému a je velmi důležité, aby měli kvalitní vybavení a techniku. Ostrava se proto zaměřuje na výměnu zastaralých stříkaček a Radvanice díky tomu získaly špičkový zásahový vůz.</w:t>
      </w:r>
    </w:p>
    <w:p>
      <w:pPr/>
      <w:r>
        <w:rPr/>
        <w:t xml:space="preserve">Radvanice oslavily důležitou událost pro bezpečí v obvodu i jeho okolí. Dobrovolní hasiči totiž získali novou cisternovou stříkačku, která nahradila dosluhující stroj. Je jasné, že nové vozidlo je lepší, výkonnější a bezpečnější ve všech možných parametrech.</w:t>
      </w:r>
    </w:p>
    <w:p>
      <w:pPr/>
      <w:r>
        <w:rPr>
          <w:b w:val="1"/>
          <w:bCs w:val="1"/>
        </w:rPr>
        <w:t xml:space="preserve">Aleš Boháč, starosta Radvanic a Bartovic: </w:t>
      </w:r>
      <w:r>
        <w:rPr/>
        <w:t xml:space="preserve">"11 milionů korun je pro náš městský obvod Radvanice a Bartovice poměrně vysoká částka. V posledních letech jsme se ale domluvili s městem a to naší jednotce, která má bezmála 200 výjezdů ročně, tento automobil zakoupilo." </w:t>
      </w:r>
    </w:p>
    <w:p>
      <w:pPr/>
      <w:r>
        <w:rPr/>
        <w:t xml:space="preserve">V Ostravě funguje 22 dobrovolných sborů hasičů. Téměř všechny jsou řazeny v kategorii JPO III. s výjezdem jednoho družstva do 10 minut. Pouze radvaničtí hasiči jsou poloprofesionálové v kategorii JPO II. s výjezdem 2 družstev do 5 minut.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"Zejména při dlouhodobých zásazích, při vícenásobných zásazích, jako jsou větrné smrště nebo povodně si neumím představit, že bychom neměli dobrovolné hasiče." </w:t>
      </w:r>
    </w:p>
    <w:p>
      <w:pPr/>
      <w:r>
        <w:rPr>
          <w:b w:val="1"/>
          <w:bCs w:val="1"/>
        </w:rPr>
        <w:t xml:space="preserve">Richard Dudek, velitel JSDH Ostrava-Radvanice: </w:t>
      </w:r>
      <w:r>
        <w:rPr/>
        <w:t xml:space="preserve">"Naše jednotka je předurčena pro zásahy u dopravních nehod a pro zásahy s únikem nebezpečných látek. Ročně zasahujeme přibližně u dvou stech mimořádných událostech." </w:t>
      </w:r>
    </w:p>
    <w:p>
      <w:pPr/>
      <w:r>
        <w:rPr/>
        <w:t xml:space="preserve">Nové výjezdové vozidlo bylo požehnáno a hasiči si na tuto speciální událost uvařili i vlastní pivo.</w:t>
      </w:r>
    </w:p>
    <w:p>
      <w:pPr/>
      <w:r>
        <w:rPr/>
        <w:t xml:space="preserve">Následovala oslava kterou nepokazil ani déšť. Podobné vozidla jako dostali hasiči s Radvanic budou v následujících měsících dostávat i další dobrovolné ostravské sbory. </w:t>
      </w:r>
    </w:p>
    <w:p>
      <w:pPr/>
      <w:r>
        <w:rPr/>
        <w:t xml:space="preserve">---</w:t>
      </w:r>
    </w:p>
    <w:p>
      <w:pPr/>
      <w:r>
        <w:rPr/>
        <w:t xml:space="preserve">Krátké zprávy 3. 6. 2024 17.00 - 1</w:t>
      </w:r>
    </w:p>
    <w:p>
      <w:pPr/>
      <w:r>
        <w:rPr/>
        <w:t xml:space="preserve">S ODISKOU NA KRAJSKÉ KULTURNÍ PAMÁTKY I v letošní turistické sezóně platí akce s ODISkou na hrad. Lidé, kteří přijedou na návštěvu krajských kulturních památek s platnou ODISkou, ušetří na vstupném. Platí to i pro návštěvníky Technotrasy, kteří se prokáží ODISkou.  ČTYŘI ČAPÍ MLÁĎATA UHOŘELA V HNÍZDĚ Nedělní požár čapího hnízda v Albrechtičkách na Novojičínsku. Likvidovaly ho čtyři jednotky hasičů. Čapí hnízdo bylo umístěno na vrcholu jednoho ze sloupů vysokého napětí.  Pracovníci  ČEZu nejdříve museli odpojit elektřinu a až potom nastoupili do akce hasiči.  Požár bohužel nepřežila čtyři mláďata.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Krajský sokolský slet na Tyršově stadionu v Opavě</w:t>
      </w:r>
    </w:p>
    <w:p>
      <w:pPr/>
      <w:r>
        <w:rPr>
          <w:b w:val="1"/>
          <w:bCs w:val="1"/>
        </w:rPr>
        <w:t xml:space="preserve">V Opavě se uskutečnil krajský sokolský slet. Na Tyršově stadionu se předvedlo okolo 1200 cvičenců z celého Moravskoslezského kraje a divákům nabídli ukázku 10 hromadných skladeb. Regionální slety jsou nedílnou součástí XVII. všesokolského sletu.</w:t>
      </w:r>
    </w:p>
    <w:p>
      <w:pPr/>
      <w:r>
        <w:rPr/>
        <w:t xml:space="preserve">Česká obec sokolská rozhýbává a spojuje celou společnost. Důkazem toho byl Slet Moravskoslezského kraje na Tyršově stadionu v Opavě, kde se na největší sportovně společensko kulturní události předvedlo na 1200 cvičenců.  </w:t>
      </w:r>
    </w:p>
    <w:p>
      <w:pPr/>
      <w:r>
        <w:rPr>
          <w:b w:val="1"/>
          <w:bCs w:val="1"/>
        </w:rPr>
        <w:t xml:space="preserve">Alžběta Andrýsková vzdělavatelka, Sokolská župa Moravskoslezská: </w:t>
      </w:r>
      <w:r>
        <w:rPr/>
        <w:t xml:space="preserve">“Dnes v 10 hromadných skladbách a jedné pódiové můžete vidět až 1200 cvičenců. Ty skladby jsou koncipované tak, aby pokryly celé věkové spektrum, takže jsou tam rodiče s dětmi, pak jsou předškoláci, to zrovna teďka cvičí předškoláci. Pak jsou žáci, starší žáci, mladší žáci, dorostenci, muži, ženy, všechno.”</w:t>
      </w:r>
    </w:p>
    <w:p>
      <w:pPr/>
      <w:r>
        <w:rPr>
          <w:b w:val="1"/>
          <w:bCs w:val="1"/>
        </w:rPr>
        <w:t xml:space="preserve">Eva Paličková, TJ Sokol Ostrava - Proskovice: </w:t>
      </w:r>
      <w:r>
        <w:rPr/>
        <w:t xml:space="preserve">"Skladba je V rytmu srdce, je velice těžká letos, musím říct, že nevím, jestli to je věkem už, nebo proč, ale dala nám hodně zabrat. Ale je moc pěkná."</w:t>
      </w:r>
    </w:p>
    <w:p>
      <w:pPr/>
      <w:r>
        <w:rPr>
          <w:b w:val="1"/>
          <w:bCs w:val="1"/>
        </w:rPr>
        <w:t xml:space="preserve">Vít Kostecký, TJ Sokol Moravská Ostrava 1: </w:t>
      </w:r>
      <w:r>
        <w:rPr/>
        <w:t xml:space="preserve">“My máme připravenou skladbu pro dorostence a muže, skladba se jmenuje Před kamerou a vyplývá z toho, že cvičíme na filmové melodie. Cvičíme společně župa Moravskoslezská a župa Beskydská."</w:t>
      </w:r>
    </w:p>
    <w:p>
      <w:pPr/>
      <w:r>
        <w:rPr/>
        <w:t xml:space="preserve">Odkaz třetího největšího města Moravskoslezského kraje bude na celorepublikovém sletu patrný například z úborů cvičenců v modrožlutých „opavských“ barvách. Celorepublikový všesokolský slet se uskuteční na začátku července v Praze a vystoupí na něm desetitisíce sokolů a sokolek,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Léto na kole přilákala asi 300 cyklistů</w:t>
      </w:r>
    </w:p>
    <w:p>
      <w:pPr/>
      <w:r>
        <w:rPr>
          <w:b w:val="1"/>
          <w:bCs w:val="1"/>
        </w:rPr>
        <w:t xml:space="preserve">Skoro tři stovky cyklistů se zúčastnilo Léta na kole – unikátní akce šesti obcí a městských obvodů. Kromě Jihu jde ještě o Hrabovou, Paskov, Krmelín a Starou a Novou Bělou. Každoročně se jede trasa zajímavými místy těchto obcí a obvodů, kterou společně s účastníky zdolávají i jejich starostové.</w:t>
      </w:r>
    </w:p>
    <w:p>
      <w:pPr/>
      <w:r>
        <w:rPr/>
        <w:t xml:space="preserve">Takto vypadal o víkendu předprostor kulturního domu K-trio v  Hrabůvce. Shromáždily se zde více než 2 stovky cyklistů, aby společně se svými  starosty aktivně odstartovali léto. Konal se totiž již šestý ročník společné  akce šesti sousedících obcí a obvodů „Léto na kole“.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„Máme  dobrý vztah se sousedními obvody a městy a právě proto nás před šesti lety  napadla myšlenka začít léto na kole a vlastně si ty obvody trochu projekt a  poznat je.“</w:t>
      </w:r>
    </w:p>
    <w:p>
      <w:pPr/>
      <w:r>
        <w:rPr>
          <w:b w:val="1"/>
          <w:bCs w:val="1"/>
        </w:rPr>
        <w:t xml:space="preserve">Lumír Bahr (KSČM), starosta Nové Bělé</w:t>
      </w:r>
      <w:r>
        <w:rPr/>
        <w:t xml:space="preserve">: „Abychom si  před tím létem provětrali plíce a abychom je motivovali ke sportům a nejen  sezení doma.“</w:t>
      </w:r>
    </w:p>
    <w:p>
      <w:pPr/>
      <w:r>
        <w:rPr/>
        <w:t xml:space="preserve">Cyklisté letos poprvé startují od Kulturního domu K-Trio.  V minulých letech byl start v Bělském Lese.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„Letos se zaregistrovalo na stránkách předem zhruba 240 lidí,  s tím že potom se ještě postupně přidávají tady a i v těch jednotlivých  průjezdních bodech.“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„Mě důchodci tady přemluvili,  ale jinak sportuju celý život.“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jezdím vždycky každý rok  a teď jsem vzal i kámoše, tak pojedeme spolu.“</w:t>
      </w:r>
    </w:p>
    <w:p>
      <w:pPr/>
      <w:r>
        <w:rPr/>
        <w:t xml:space="preserve">Trasa se každoročně mění. Letošní zastávky zahrnovaly  například Pánský pivovar a Krmelínský kopec. Cíl byl na sokolském hřišti  v Nové Bělé, kde byl připraven bohatý program.</w:t>
      </w:r>
    </w:p>
    <w:p>
      <w:pPr/>
      <w:r>
        <w:rPr/>
        <w:t xml:space="preserve">---</w:t>
      </w:r>
    </w:p>
    <w:p>
      <w:pPr/>
      <w:r>
        <w:rPr/>
        <w:t xml:space="preserve">Krátké zprávy 3. 6. 2024 17.00 - 2</w:t>
      </w:r>
    </w:p>
    <w:p>
      <w:pPr/>
      <w:r>
        <w:rPr/>
        <w:t xml:space="preserve">SPADLÝ STROM POŠKODIL AUTO A DŮM Tři jednotky hasičů zasahovaly v sobotu ve Slezské Ostravě po pádu stromu. Nejdříve bylo třeba strom stabilizovat a následně se hasiči pustili do odstraňování kmene, který zasáhl zasáhl zaparkované vozidlo, střechu rodinného domu a plot. Hasiči také pomohli s přesunem nepojízdného auta.</w:t>
      </w:r>
    </w:p>
    <w:p>
      <w:pPr/>
      <w:r>
        <w:rPr/>
        <w:t xml:space="preserve">ZA DISTRIBUCI PERVITINU HROZÍ MUŽŮM 10 LET  Kriminalisté z frýdecko-místeckého TOXI týmu obvinili dvojici mužů, která měla distribuovat pervitin, ale také látky pro jeho výrobu. Oba přitom byli již za tuto trestnou činnost odsouzeni, ve vězení strávili několik let a byli podmíněně propuštěni.  Nyní jim hrozí až 10 let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Závod míru U23, Královská etapa</w:t>
      </w:r>
    </w:p>
    <w:p>
      <w:pPr/>
      <w:r>
        <w:rPr>
          <w:b w:val="1"/>
          <w:bCs w:val="1"/>
        </w:rPr>
        <w:t xml:space="preserve">23 týmů z 22 zemí celého světa se účastnilo letošního 11. ročníku Závodu míru v novodobé historii. Z Bruntálu startovala nejtěžší, tzv. Královská etapa. Měla sice jen 99 kilometrů, její cíl byl však ve výšce 1354 metrů nad mořem u vodní nádrže Dlouhé Stráně v Jeseníkách.</w:t>
      </w:r>
    </w:p>
    <w:p>
      <w:pPr/>
      <w:r>
        <w:rPr/>
        <w:t xml:space="preserve">  Tato  předposlední etapa byla v mnohém rozhodující a naznačila  favority celého závodu.</w:t>
      </w:r>
    </w:p>
    <w:p>
      <w:pPr/>
      <w:r>
        <w:rPr>
          <w:b w:val="1"/>
          <w:bCs w:val="1"/>
        </w:rPr>
        <w:t xml:space="preserve">  Leopold  König, ředitel závodu: </w:t>
      </w:r>
      <w:r>
        <w:rPr/>
        <w:t xml:space="preserve">„Tak ten dosavadní průběh závodu je  velmi napínavý, protože ani jedna etapa nebyla čistě  sprinterská. Musely se ty týmy snažit, aby dojely ten únik v tom  jednotlivém dni, každý den více než 1500 m nastoupáno. Ta  rozhodující etapa bude dnes na Dlouhé Stráně. Až dneska se v  podstatě rozhodne o těch prvních příčkách v celkovém pořadí.“</w:t>
      </w:r>
    </w:p>
    <w:p>
      <w:pPr/>
      <w:r>
        <w:rPr/>
        <w:t xml:space="preserve">  Před  startem etapy proběhlo slavnostní představení všech týmů  včetně favoritů závodu.</w:t>
      </w:r>
    </w:p>
    <w:p>
      <w:pPr/>
      <w:r>
        <w:rPr>
          <w:b w:val="1"/>
          <w:bCs w:val="1"/>
        </w:rPr>
        <w:t xml:space="preserve">  Tomáš  Održálek, reprezentant ČR:</w:t>
      </w:r>
      <w:r>
        <w:rPr/>
        <w:t xml:space="preserve"> „Já si myslím, že dneska by to  mělo sednout asi Tomáši Přidalovi, který jede z nás asi nejlíp  vrchař a by tam měl dojet nejlíp.  Od začátku se snažíme držet  pospolu, působit týmově a chytat úniky.“</w:t>
      </w:r>
    </w:p>
    <w:p>
      <w:pPr/>
      <w:r>
        <w:rPr>
          <w:b w:val="1"/>
          <w:bCs w:val="1"/>
        </w:rPr>
        <w:t xml:space="preserve">Samuel Novák, reprezentant Slovenska:</w:t>
      </w:r>
      <w:r>
        <w:rPr/>
        <w:t xml:space="preserve"> „My máme nabité gumy tak trošku  připravené na rozbité cesty, takže to nijak neměníme, jen  přizpůsobujeme tlak a uvidíme. Budeme se snažit co nejméně  riskovat. Když to bude potřeba, tak i zariskujeme, hlavně  bezpečně.“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„Já jsem rád, že Bruntál může  po roce opět přivítat účastníky Závodu míru a samozřejmě,  že Bruntál je součástí startu další etapy a já přeji všem,  aby šťastně dojeli do cíle. Vyhrát může jenom ten nejlepší,  ale všichni jsou borci, nejen závodníci, ale všichni, co tady  toto připravují každý den, jak se starají a jak to mají  zorganizované, je úžasné."</w:t>
      </w:r>
    </w:p>
    <w:p>
      <w:pPr/>
      <w:r>
        <w:rPr/>
        <w:t xml:space="preserve">  Etapa  odstartovala v pravé poledne a provedla závodníky z  Moravskoslezského do Olomouckého kraje. Na vrcholu etapy byl  nejrychlejší Francouz Rolland před Belgičanem Aaronem a  Portugalcem Morgadem. Brieuc Rolland se stal nakonec i celkovým  vítězem celého letošního ročníku.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6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2026-09-02T04:03:28+02:00</dcterms:created>
  <dcterms:modified xsi:type="dcterms:W3CDTF">2026-09-02T04:03:28+02:00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