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poslední “kachličková” sezona bazénu</w:t>
      </w:r>
    </w:p>
    <w:p>
      <w:pPr/>
      <w:r>
        <w:rPr>
          <w:b w:val="1"/>
          <w:bCs w:val="1"/>
        </w:rPr>
        <w:t xml:space="preserve">Venkovní bazén, starý padesát let, zahájil v červnu poslední sezonu s koupací vanou ještě v původní kachličkové podobě. V září začne jeho rekonstrukce za zhruba 80 milionů korun.</w:t>
      </w:r>
    </w:p>
    <w:p>
      <w:pPr/>
      <w:r>
        <w:rPr/>
        <w:t xml:space="preserve">Vykachlíkovaná vana je napuštěná vodou a připravená na první letošní plavce - venkovní bazén je otevřen. Je to ovšem poslední letní sezona v jeho současné podobě. </w:t>
      </w:r>
    </w:p>
    <w:p>
      <w:pPr/>
      <w:r>
        <w:rPr>
          <w:b w:val="1"/>
          <w:bCs w:val="1"/>
        </w:rPr>
        <w:t xml:space="preserve">Pavel Kelar, ředitel bazénu v Novém Jičíně: </w:t>
      </w:r>
      <w:r>
        <w:rPr/>
        <w:t xml:space="preserve">“Prvního června jsme zahájili, bohužel, to počasí je v červnu proměnlivé. V tuhle chvíli jsme ve venkovním areálu, ale provoz je uzavřen, protože to počasí není úplně ideální. Předcházející dny hodně pršelo, noční teploty nejsou příznivé. My samozřejmě umíme přihřát vody venkovního bazénu, ale samozřejmě to počasí musí být tomu trošku nakloněno.”   </w:t>
      </w:r>
    </w:p>
    <w:p>
      <w:pPr/>
      <w:r>
        <w:rPr/>
        <w:t xml:space="preserve">Provozovatel tedy v červnu denně kolem deváté hodiny na svém webu informaci o otevření bazénu aktualizuje. </w:t>
      </w:r>
    </w:p>
    <w:p>
      <w:pPr/>
      <w:r>
        <w:rPr>
          <w:b w:val="1"/>
          <w:bCs w:val="1"/>
        </w:rPr>
        <w:t xml:space="preserve">Pavel Kelar, ředitel bazénu v Novém Jičíně: </w:t>
      </w:r>
      <w:r>
        <w:rPr/>
        <w:t xml:space="preserve">“My v tom červnu, obzvláště ty víkendy, ještě můžeme kombinovat, protože máme v provozu ještě i vnitřní bazén. To znamená, že buď jdeme dovnitř, nebo ven a nebo to zkombinujeme, že je otevřen vnitřní bazén, ale návštěvníci mohou využít slunění venku, případně si sjet tobogán. Od července je vnitřní areál provozně uzavřený, abychom udělali nějaké opravy. V červenci a srpnu poběží jen venkovní areál.”     </w:t>
      </w:r>
    </w:p>
    <w:p>
      <w:pPr/>
      <w:r>
        <w:rPr/>
        <w:t xml:space="preserve">S čím musí návštěvníci počítat, to je zdražení vstupného o míru inflace, tedy o zhruba deset procent.  </w:t>
      </w:r>
    </w:p>
    <w:p>
      <w:pPr/>
      <w:r>
        <w:rPr/>
        <w:t xml:space="preserve">Dlouho plánovaná rekonstrukce areálu pak začne na podzim. Vyžádaly si ji nejen potřeby současných trendů, ale především špatný stavebně technický stav. </w:t>
      </w:r>
    </w:p>
    <w:p>
      <w:pPr/>
      <w:r>
        <w:rPr>
          <w:b w:val="1"/>
          <w:bCs w:val="1"/>
        </w:rPr>
        <w:t xml:space="preserve">Stanislav Kopecký (ANO), starosta Nového Jičína: </w:t>
      </w:r>
      <w:r>
        <w:rPr/>
        <w:t xml:space="preserve">“Nám každý rok uniká velké množství vody do země, to musíme zjistit a opravit. Ten současný bazén je ze sedmdesátých let minulého století, každý návštěvník bazénu už musí uznat, že ten bazén musíme uvést do standardů dnešní doby.”    </w:t>
      </w:r>
    </w:p>
    <w:p>
      <w:pPr/>
      <w:r>
        <w:rPr>
          <w:b w:val="1"/>
          <w:bCs w:val="1"/>
        </w:rPr>
        <w:t xml:space="preserve">Václav Dobrozemský (ODS), 2. místostarosta Nového Jičína: </w:t>
      </w:r>
      <w:r>
        <w:rPr/>
        <w:t xml:space="preserve">“Hlavní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w:t>
      </w:r>
    </w:p>
    <w:p>
      <w:pPr/>
      <w:r>
        <w:rPr>
          <w:b w:val="1"/>
          <w:bCs w:val="1"/>
        </w:rPr>
        <w:t xml:space="preserve">Pavel Kelar, ředitel bazénu v Novém Jičíně: </w:t>
      </w:r>
      <w:r>
        <w:rPr/>
        <w:t xml:space="preserve">“Samozřejmě, těšíme se na to, protože tenhle keramický bazén, který je tady 50 let, musíme každý rok docela značně opravovat. Jsou tam i věci, které už nelze opravit, protože jsou v tělese toho bazénu. To znamená, že pokud se to celé opraví tak, jak je to v projektové dokumentaci, tak si myslím, že na naše návštěvníky čeká moderní areál, s tím, že jsou tady i ty prvky té regenerace, to znamená dvě tělesa vířivky, které bychom chtěli provozovat celoročně.” </w:t>
      </w:r>
    </w:p>
    <w:p>
      <w:pPr/>
      <w:r>
        <w:rPr/>
        <w:t xml:space="preserve">Rozměry bazénu zůstanou i po rekonstrukci beze změny, tedy i na délku klasická plavecká padesátka. Přestavba přijde dle aktualizovaného projektu na zhruba 80 milionů korun. Koupaliště v novém kabátě by mělo být znovu otevřen 1. června 2026. </w:t>
      </w:r>
    </w:p>
    <w:p>
      <w:pPr/>
      <w:r>
        <w:rPr/>
        <w:t xml:space="preserve">---</w:t>
      </w:r>
    </w:p>
    <w:p>
      <w:pPr>
        <w:pStyle w:val="Heading1"/>
      </w:pPr>
      <w:r>
        <w:rPr>
          <w:sz w:val="36"/>
          <w:szCs w:val="36"/>
        </w:rPr>
        <w:t xml:space="preserve">Fokus dětem otevřel herny, podkroví i ředitelnu</w:t>
      </w:r>
    </w:p>
    <w:p>
      <w:pPr/>
      <w:r>
        <w:rPr>
          <w:b w:val="1"/>
          <w:bCs w:val="1"/>
        </w:rPr>
        <w:t xml:space="preserve">Velký den dětí opět otevřel návštěvníkům všechny prostory budovy Fokusu. Kluci a holky si tu mohli pohrát, objevit nové kroužky volnočasového centra a poptat se na letní tábory.</w:t>
      </w:r>
    </w:p>
    <w:p>
      <w:pPr/>
      <w:r>
        <w:rPr/>
        <w:t xml:space="preserve">Celý dům Střediska volného času Fokus byl k dispozici návštěvníkům, kteří tu zavítali v rámci Velkého dne dětí. Projít jej mohli od podkroví přístavby až po přízemí. Tam všude, včetně venkovních prostor a terasy, byly od rána do večera nachystány různé programy a soutěžní úkoly.  </w:t>
      </w:r>
    </w:p>
    <w:p>
      <w:pPr/>
      <w:r>
        <w:rPr>
          <w:b w:val="1"/>
          <w:bCs w:val="1"/>
        </w:rPr>
        <w:t xml:space="preserve">Dana Dokládalová, SVČ Fokus Nový Jičín: </w:t>
      </w:r>
      <w:r>
        <w:rPr/>
        <w:t xml:space="preserve">“Program je na velkém sále, tam se co hodinu střídá, byly tam švihadla, divadélko pro nejmenší, teď tam jsou letečtí modeláři a modely aut,  čeká nás taneční skupina, relaxační cvičení a diskotéka Just Dance. A samozřejmě všude v útrobách Fokusu je 13 stanovišť a na těch stanovištích děti plní úkoly. Když je splní, dostanou sladkou odměnu, a možná je jim odměnou i to, že na některých stanovištích si ještě navíc něco vyrobí, třeba buttonek, omalovánku keramiku, medvídka z houbičky nebo z drátku. Takže je to strašně hezký šrumec.”</w:t>
      </w:r>
    </w:p>
    <w:p>
      <w:pPr/>
      <w:r>
        <w:rPr/>
        <w:t xml:space="preserve">Při putování fokusáckým domečkem mohly děti natrefit třeba také na pána stolních her, oblíbenou nerf arénu, opičí dráhu nebo na stanoviště kancelář a zahrát si na ředitele.   </w:t>
      </w:r>
    </w:p>
    <w:p>
      <w:pPr/>
      <w:r>
        <w:rPr>
          <w:b w:val="1"/>
          <w:bCs w:val="1"/>
        </w:rPr>
        <w:t xml:space="preserve">Michal Podžorný, ředitel SVČ Fokus Nový Jičín: </w:t>
      </w:r>
      <w:r>
        <w:rPr/>
        <w:t xml:space="preserve">“Tady je to taková trošku administrativní činnost. Napodobují podpis ředitele, dále tady napodobují vlastní podpis pomocí razítek a zároveň tady staví ze stavebnice pomocí modelu věrnou kopii. Dále tady i tisknou razítka,  zkoušejí si skartovat, řezat papír a nahlížejí do kanceláře z pohledu toho, zda objeví utajené náležitosti v rámci kanceláře pedagoga volného času.”</w:t>
      </w:r>
    </w:p>
    <w:p>
      <w:pPr/>
      <w:r>
        <w:rPr>
          <w:b w:val="1"/>
          <w:bCs w:val="1"/>
        </w:rPr>
        <w:t xml:space="preserve">návštěvníci akce: </w:t>
      </w:r>
    </w:p>
    <w:p>
      <w:pPr/>
      <w:r>
        <w:rPr/>
        <w:t xml:space="preserve">“Teď jdeme nahoru po schodech plni první úkol. Já tady chodím na kytaru a florbal.”  </w:t>
      </w:r>
    </w:p>
    <w:p>
      <w:pPr/>
      <w:r>
        <w:rPr/>
        <w:t xml:space="preserve">“Dělala jsem keramiku a udělala jsem zajíčka.” </w:t>
      </w:r>
    </w:p>
    <w:p>
      <w:pPr/>
      <w:r>
        <w:rPr/>
        <w:t xml:space="preserve">“Šermovali jsme.” </w:t>
      </w:r>
    </w:p>
    <w:p>
      <w:pPr/>
      <w:r>
        <w:rPr/>
        <w:t xml:space="preserve">“Přišla jsem se podívat na taneční vystoupení skupiny N°23.”</w:t>
      </w:r>
    </w:p>
    <w:p>
      <w:pPr/>
      <w:r>
        <w:rPr/>
        <w:t xml:space="preserve">Nově příchozí si mohli takzvaně oťukat, jaké kroužky Fokus nabízí a poznat jejich lektory. Ti, kteří tu již pravidelně docházejí, se mohli seznámit s novinkami na následující školní rok. To jsou například kroužky grafika nebo Cesta k medu. </w:t>
      </w:r>
    </w:p>
    <w:p>
      <w:pPr/>
      <w:r>
        <w:rPr>
          <w:b w:val="1"/>
          <w:bCs w:val="1"/>
        </w:rPr>
        <w:t xml:space="preserve">Dana Dokládalová, SVČ Fokus Nový Jičín: </w:t>
      </w:r>
      <w:r>
        <w:rPr/>
        <w:t xml:space="preserve">“Který otevíráme pro rodiče s dětmi zpravidla od deseti let. Bude to prima v tom, že budeme mít dva vlastní úly na terase Fokusu, a budeme se učit včelařit. A proč je to s rodičem? Aby ten zájem byl i takový trvalejší, abychom třeba vychovali i budoucí včelaře.”  </w:t>
      </w:r>
    </w:p>
    <w:p>
      <w:pPr/>
      <w:r>
        <w:rPr>
          <w:b w:val="1"/>
          <w:bCs w:val="1"/>
        </w:rPr>
        <w:t xml:space="preserve">Michal Podžorný, ředitel SVČ Fokus Nový Jičín: </w:t>
      </w:r>
      <w:r>
        <w:rPr/>
        <w:t xml:space="preserve">“Nejen oslava Dne dětí samotného a možnost podívat se tu, ale zároveň prezentujeme i naše činnost z pohledu zájmových útvarů a také prezentujeme naši činnost z pohledu letní táborové činnosti. Rád bych ještě pozval na poslední volná místa jak našich pobytových, tak příměstských táborů na léto 2024.” </w:t>
      </w:r>
    </w:p>
    <w:p>
      <w:pPr/>
      <w:r>
        <w:rPr/>
        <w:t xml:space="preserve">Některé tábory jsou již naplněné, třeba ten výtvarný byl po zveřejnění v únoru obsazen v rekordním čase dvou hodin. Na většinu se ale místa ještě najdou. </w:t>
      </w:r>
    </w:p>
    <w:p>
      <w:pPr/>
      <w:r>
        <w:rPr/>
        <w:t xml:space="preserve">Aktuální se nyní stává nabídka kroužků na nový školní rok, ta byla na webu spuštěna 3. června. </w:t>
      </w:r>
    </w:p>
    <w:p>
      <w:pPr/>
      <w:r>
        <w:rPr/>
        <w:t xml:space="preserve">---</w:t>
      </w:r>
    </w:p>
    <w:p>
      <w:pPr>
        <w:pStyle w:val="Heading1"/>
      </w:pPr>
      <w:r>
        <w:rPr>
          <w:sz w:val="36"/>
          <w:szCs w:val="36"/>
        </w:rPr>
        <w:t xml:space="preserve">Absolventi ukončili fotokurz výstavou na Staré poště</w:t>
      </w:r>
    </w:p>
    <w:p>
      <w:pPr/>
      <w:r>
        <w:rPr>
          <w:b w:val="1"/>
          <w:bCs w:val="1"/>
        </w:rPr>
        <w:t xml:space="preserve">Absolventi kurzu fotografování, který pořádá městské kulturní středisko, ukončili svou několikaměsíční práci výstavou na Staré poště. Na čtveřici snímků tu prezentují své pokroky. Řada z nich se do kurzu vrátila opakovaně.</w:t>
      </w:r>
    </w:p>
    <w:p>
      <w:pPr/>
      <w:r>
        <w:rPr/>
        <w:t xml:space="preserve">Kurz fotografování pořádá městské kulturní středisko už několik let a stalo se už tradicí, že jeho součástí je slavnostní ukončení formou výstavy. Ta letošní se koná pod názvem Okamžiky světla. </w:t>
      </w:r>
    </w:p>
    <w:p>
      <w:pPr/>
      <w:r>
        <w:rPr>
          <w:b w:val="1"/>
          <w:bCs w:val="1"/>
        </w:rPr>
        <w:t xml:space="preserve">Lenka Domitrová, MKS Nový Jičín: </w:t>
      </w:r>
      <w:r>
        <w:rPr/>
        <w:t xml:space="preserve">“Jsme velice rádi, že účastníci kurz dokončili a že mohou prezentovat svou absolventskou tvorbu právě v nově zrekonstruované kavárně na Staré poště.” </w:t>
      </w:r>
    </w:p>
    <w:p>
      <w:pPr/>
      <w:r>
        <w:rPr/>
        <w:t xml:space="preserve">Kurz byl určen všem, kdo chtěli zasvětit do tajů digitální fotografie a její úpravy na počítači. Obsahoval 10 lekcí po třech hodinách. </w:t>
      </w:r>
    </w:p>
    <w:p>
      <w:pPr/>
      <w:r>
        <w:rPr>
          <w:b w:val="1"/>
          <w:bCs w:val="1"/>
        </w:rPr>
        <w:t xml:space="preserve">Rudolf Suchánek, lektor kurzu:</w:t>
      </w:r>
      <w:r>
        <w:rPr/>
        <w:t xml:space="preserve"> “Posluchači si na úvod prošli základy fotografie, základy digitálního fotoaparátu, z čeho se skládá, a potom postupně jsme probírali ten základ, a to je čas, clona, ISO normy, postupně jsme zadávali úkoly tak, aby je zvládli, a já myslím, že se toho zhostili celkem důstojně. Ve finále jsem z těch fotografií vybrali, za mě, ty nejlepší a zkonzultovali jsme to s posluchači a ve finále se dneska vystavují.”  </w:t>
      </w:r>
    </w:p>
    <w:p>
      <w:pPr/>
      <w:r>
        <w:rPr/>
        <w:t xml:space="preserve">Třeba Věra Pechová už se kurzu jednou zúčastnila, v roce 2015. Teď se jej rozhodla absolvovat podruhé.  </w:t>
      </w:r>
    </w:p>
    <w:p>
      <w:pPr/>
      <w:r>
        <w:rPr>
          <w:b w:val="1"/>
          <w:bCs w:val="1"/>
        </w:rPr>
        <w:t xml:space="preserve">Věra Pechová, absolventka kurzu: </w:t>
      </w:r>
      <w:r>
        <w:rPr/>
        <w:t xml:space="preserve">“Teď jsme se dali do toho ještě jednou, protože člověk zapomněl za těch deset let spoustu věcí. Kurz mi dal úplně všechno, fotím a fotím. A fotím všechno. Tady jsem vyfotila vnučku, tady je takový portrét a tady jsme se učili fotit hvězdičky ze světel.” </w:t>
      </w:r>
    </w:p>
    <w:p>
      <w:pPr/>
      <w:r>
        <w:rPr>
          <w:b w:val="1"/>
          <w:bCs w:val="1"/>
        </w:rPr>
        <w:t xml:space="preserve">Boris Šimčík,</w:t>
      </w:r>
      <w:r>
        <w:rPr>
          <w:b w:val="1"/>
          <w:bCs w:val="1"/>
        </w:rPr>
        <w:t xml:space="preserve">absolvent kurzu:</w:t>
      </w:r>
      <w:r>
        <w:rPr/>
        <w:t xml:space="preserve"> “Já už jsem chodil vloni do kurzu a protože jsme se trošičku vyhecovali, že za rok se uvidíme znovu, tak jsem se přihlásil. Samozřejmě, vždycky je co zdokonalovat a myslím si, že zase jsem se někde posunul. celý život jsem chtěl fotit, nikdy jsem se k tomu nedostal, až v poslední době, já fotím vlastně dva a půl roku.”     </w:t>
      </w:r>
    </w:p>
    <w:p>
      <w:pPr/>
      <w:r>
        <w:rPr>
          <w:b w:val="1"/>
          <w:bCs w:val="1"/>
        </w:rPr>
        <w:t xml:space="preserve">Lenka Domitrová, MKS Nový Jičín: </w:t>
      </w:r>
      <w:r>
        <w:rPr/>
        <w:t xml:space="preserve">“Výstava potrvá do 30. června. Potom v červenci a srpnu budeme mít výstavu absolventů výtvarného kurzu, základů grafiky a malby.”</w:t>
      </w:r>
    </w:p>
    <w:p>
      <w:pPr/>
      <w:r>
        <w:rPr/>
        <w:t xml:space="preserve">I tato další prezentace absolventských prací proběhne na stejném místě, ve vyhlídkové kavárně na Staré poště.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