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Město chce Baníku postavit na Bazalech stadion</w:t>
      </w:r>
    </w:p>
    <w:p>
      <w:pPr/>
      <w:r>
        <w:rPr>
          <w:b w:val="1"/>
          <w:bCs w:val="1"/>
        </w:rPr>
        <w:t xml:space="preserve">Ostrava bude mít nový fotbalový stadion pro Baník na Bazalech s kapacitou nejméně 15 tisíc diváků. Rozhodlo o tom vedení Ostravy na základě pozitivního výsledku odborné studie. Bude splňovat nejvyšší požadavky UEFA.</w:t>
      </w:r>
    </w:p>
    <w:p>
      <w:pPr/>
      <w:r>
        <w:rPr/>
        <w:t xml:space="preserve">Fanoušci Baníku Ostrava jásají. Vedení města rozhodlo, že nechá přestavět stadion na Bazalech tak, aby znovu splňoval požadavky pro pořádání vrcholných fotbalových soutěží. Impulsem jsou výsledky ověřovací studie, kterou si nechala Ostrava udělat. </w:t>
      </w:r>
    </w:p>
    <w:p>
      <w:pPr/>
      <w:r>
        <w:rPr>
          <w:b w:val="1"/>
          <w:bCs w:val="1"/>
        </w:rPr>
        <w:t xml:space="preserve">Jan Dohnal, primátor Ostravy: </w:t>
      </w:r>
      <w:r>
        <w:rPr/>
        <w:t xml:space="preserve">"Pokud nenarazíme na nepředvídatelné komplikace, tak ta samotná realizace by mohla začít v roce 2027." </w:t>
      </w:r>
    </w:p>
    <w:p>
      <w:pPr/>
      <w:r>
        <w:rPr/>
        <w:t xml:space="preserve">Architektonické studio, které možnost vybudování posuzovalo, muselo vyprojektovat jakýsi zkušební stadion pro 15 až 18 tisíc diváků. </w:t>
      </w:r>
    </w:p>
    <w:p>
      <w:pPr/>
      <w:r>
        <w:rPr>
          <w:b w:val="1"/>
          <w:bCs w:val="1"/>
        </w:rPr>
        <w:t xml:space="preserve">Rudolf Müller, autor studie: </w:t>
      </w:r>
      <w:r>
        <w:rPr/>
        <w:t xml:space="preserve">"Existují fámy, že na Bazalech stavět nejde. My jsme v rámci toho průzkumu řešili hlavně geologii, aby se dalo vyvrátit, že na Bazalech se stavět nedá a dá se, dá se stavět."  </w:t>
      </w:r>
    </w:p>
    <w:p>
      <w:pPr/>
      <w:r>
        <w:rPr/>
        <w:t xml:space="preserve">Změny by se dotkly i okolí. Před stadionem by vznikl kruhový objezd a Českobratrská ulice by byla už jen dvouproudá. Naopak tréninková hřiště by mohla zůstat beze změn.</w:t>
      </w:r>
    </w:p>
    <w:p>
      <w:pPr/>
      <w:r>
        <w:rPr>
          <w:b w:val="1"/>
          <w:bCs w:val="1"/>
        </w:rPr>
        <w:t xml:space="preserve">Václav Brabec, majitel FC Baník Ostrava:</w:t>
      </w:r>
      <w:r>
        <w:rPr/>
        <w:t xml:space="preserve"> "Mě to potěšilo a myšlenka, že by se Baník vrátil domů zpátky na  Bazaly, je u mně kromě rodiny na prvním místě." </w:t>
      </w:r>
    </w:p>
    <w:p>
      <w:pPr/>
      <w:r>
        <w:rPr/>
        <w:t xml:space="preserve">Odhadovaná investice pracuje  s částkou 100 000 korun na jednu sedačku. Na nové Bazaly ale bude vypsána architektonická soutěž, takže cena, ale i vzhled stadionu může být značně odlišný. </w:t>
      </w:r>
    </w:p>
    <w:p>
      <w:pPr/>
      <w:r>
        <w:rPr/>
        <w:t xml:space="preserve">---</w:t>
      </w:r>
    </w:p>
    <w:p>
      <w:pPr>
        <w:pStyle w:val="Heading1"/>
      </w:pPr>
      <w:r>
        <w:rPr>
          <w:sz w:val="36"/>
          <w:szCs w:val="36"/>
        </w:rPr>
        <w:t xml:space="preserve">Nové zázemí má interna, kardiologie i ortopedie</w:t>
      </w:r>
    </w:p>
    <w:p>
      <w:pPr/>
      <w:r>
        <w:rPr>
          <w:b w:val="1"/>
          <w:bCs w:val="1"/>
        </w:rPr>
        <w:t xml:space="preserve">Městská nemocnice Ostrava neustále vylepšuje péči o pacienty a potupně modernizuje zázemí jednotlivých oddělení. Nyní byla po třech letech ukončena modernizace klíčového pavilonu E2, ve kterém má zázemí interna, kardiologie i ortopedie.</w:t>
      </w:r>
    </w:p>
    <w:p>
      <w:pPr/>
      <w:r>
        <w:rPr/>
        <w:t xml:space="preserve">Druhá etapa modernizace pavilonu E2 v Městské nemocnici Ostrava skončila. Ta první začala v roce 2021 a na ní navázala etapa druhá. Práce probíhaly za plného provozu. </w:t>
      </w:r>
    </w:p>
    <w:p>
      <w:pPr/>
      <w:r>
        <w:rPr>
          <w:b w:val="1"/>
          <w:bCs w:val="1"/>
        </w:rPr>
        <w:t xml:space="preserve">Petr Uhlig, ředitel MNO:</w:t>
      </w:r>
      <w:r>
        <w:rPr/>
        <w:t xml:space="preserve"> "Touto zásadní rekonstrukcí jsme se dostali do 21. století. Máme pro pacienty dvoulůžkové pokoje se sociálním zařízením. Pro personál se to také samozřejmě změní k lepšímu."</w:t>
      </w:r>
    </w:p>
    <w:p>
      <w:pPr/>
      <w:r>
        <w:rPr>
          <w:b w:val="1"/>
          <w:bCs w:val="1"/>
        </w:rPr>
        <w:t xml:space="preserve">Michal Mariánek (Ostravak), radní pro zdravotnictví: </w:t>
      </w:r>
      <w:r>
        <w:rPr/>
        <w:t xml:space="preserve">"Z pohledu peněz stála rekonstrukce bezmála 300 milionů korun, jen ta druhá etapa stála 130 milionů korun."</w:t>
      </w:r>
    </w:p>
    <w:p>
      <w:pPr/>
      <w:r>
        <w:rPr/>
        <w:t xml:space="preserve">Nové jsou podlahy i omítky a v jednotlivých patrech byly změněny i dispozice. Nově má tak nemocnice k dispozici desítky lůžek v plně klimatizovaných moderních pokojích. Například interna bude využívat dvě lůžkové stanice. </w:t>
      </w:r>
    </w:p>
    <w:p>
      <w:pPr/>
      <w:r>
        <w:rPr>
          <w:b w:val="1"/>
          <w:bCs w:val="1"/>
        </w:rPr>
        <w:t xml:space="preserve">Jitka Homolová, zástupce primáře Interny MNO:</w:t>
      </w:r>
      <w:r>
        <w:rPr/>
        <w:t xml:space="preserve"> "Tady interna patřila, takže pro nás bylo poměrně složité vozit pacienty na vyšetření, když se zhoršili, tak na ty akutní provozy, takže pro nás se to určitě zjednoduší a pro pacienty se zlepší dostupnost této péče, protože se vracíme do monobloku, který je propojený s ARO, s chirurgií a s těmi příjmovými trakty." </w:t>
      </w:r>
    </w:p>
    <w:p>
      <w:pPr/>
      <w:r>
        <w:rPr/>
        <w:t xml:space="preserve">Modernizace byla financována z fondu na rozvoj nemocnice, který zřídila Ostrava a dohromady už do něj od roku 2016 vložila přes dvě miliardy korun.</w:t>
      </w:r>
    </w:p>
    <w:p>
      <w:pPr/>
      <w:r>
        <w:rPr/>
        <w:t xml:space="preserve">---</w:t>
      </w:r>
    </w:p>
    <w:p>
      <w:pPr>
        <w:pStyle w:val="Heading1"/>
      </w:pPr>
      <w:r>
        <w:rPr>
          <w:sz w:val="36"/>
          <w:szCs w:val="36"/>
        </w:rPr>
        <w:t xml:space="preserve">Oslavy sta let Velké Ostravy měly důstojné vyvrcholení</w:t>
      </w:r>
    </w:p>
    <w:p>
      <w:pPr/>
      <w:r>
        <w:rPr>
          <w:b w:val="1"/>
          <w:bCs w:val="1"/>
        </w:rPr>
        <w:t xml:space="preserve">Půl roku trvající oslavy sta let Velké Ostravy zakončila velmi povedená akce. Velkolepý průvod ulicemi v dobových kostýmech prošel centrem, aby odstartoval bohatý program na Masarykově náměstí.</w:t>
      </w:r>
    </w:p>
    <w:p>
      <w:pPr/>
      <w:r>
        <w:rPr/>
        <w:t xml:space="preserve">V letošním roce uplynulo 100 let od spojení 7 obcí, čímž vznikla Velká Ostrava s téměř 114 tisíci obyvateli. Obvody, které se tehdy spojily, proto iniciovaly řadu nejrůznějších akcí. Ty probíhaly už od začátku roku a nyní vyvrcholily dobovým průvodem.</w:t>
      </w:r>
      <w:br/>
    </w:p>
    <w:p>
      <w:pPr/>
      <w:r>
        <w:rPr/>
        <w:t xml:space="preserve"> </w:t>
      </w:r>
    </w:p>
    <w:p>
      <w:pPr/>
      <w:r>
        <w:rPr>
          <w:b w:val="1"/>
          <w:bCs w:val="1"/>
        </w:rPr>
        <w:t xml:space="preserve">Jan Dohnal (ODS), primátor Ostravy: </w:t>
      </w:r>
      <w:r>
        <w:rPr/>
        <w:t xml:space="preserve">"Začalo plánování rozvoje, začala se lépe organizovat veřejná doprava a to město, tak jak ho dneska známe, mohlo vůbec vzniknout."</w:t>
      </w:r>
    </w:p>
    <w:p>
      <w:pPr/>
      <w:r>
        <w:rPr/>
        <w:t xml:space="preserve"> </w:t>
      </w:r>
    </w:p>
    <w:p>
      <w:pPr/>
      <w:r>
        <w:rPr>
          <w:b w:val="1"/>
          <w:bCs w:val="1"/>
        </w:rPr>
        <w:t xml:space="preserve">Lucie Baránková Vilamová (ANO), náměstkyně primátora Ostravy: </w:t>
      </w:r>
      <w:r>
        <w:rPr/>
        <w:t xml:space="preserve">"My jsme oslavy vzniku Velké Ostravy začali už v lednu a dnes je pomyslně zakončujeme. během té doby proběhlo celkem 57 akcí."</w:t>
      </w:r>
    </w:p>
    <w:p>
      <w:pPr/>
      <w:r>
        <w:rPr/>
        <w:t xml:space="preserve">Starostové jednotlivých obvodů také vybrali nejrůznější důležité a zajímavé předměty, které byly uschovány do truhly a ta bude uložena na nejméně 100 let v Archivu města Ostravy.</w:t>
      </w:r>
    </w:p>
    <w:p>
      <w:pPr/>
      <w:r>
        <w:rPr>
          <w:b w:val="1"/>
          <w:bCs w:val="1"/>
        </w:rPr>
        <w:t xml:space="preserve">Patrik Hujdus (Starostové pro Ostravu), starosta Mariánských Hor a Hulvák:</w:t>
      </w:r>
      <w:r>
        <w:rPr/>
        <w:t xml:space="preserve"> "My jsme tam vložili 888 korun, což je součet všech platidel, které dnes používáme, takže tam máme všechny mince i bankovky." </w:t>
      </w:r>
    </w:p>
    <w:p>
      <w:pPr/>
      <w:r>
        <w:rPr/>
        <w:t xml:space="preserve">Průvod došel až na Masarykově náměstí, kde pokračoval bohatý program, který pak přešel do Ostravské muzejní noci, kdy bylo možné navštívit spoustu zajímavých míst, kulturních institucí a jejich budov.</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2026-03-24T00:58:27+01:00</dcterms:created>
  <dcterms:modified xsi:type="dcterms:W3CDTF">2026-03-24T00:58:27+01:00</dcterms:modified>
</cp:coreProperties>
</file>

<file path=docProps/custom.xml><?xml version="1.0" encoding="utf-8"?>
<Properties xmlns="http://schemas.openxmlformats.org/officeDocument/2006/custom-properties" xmlns:vt="http://schemas.openxmlformats.org/officeDocument/2006/docPropsVTypes"/>
</file>