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Jičín má nové ulice, Pivovarskou a Na Bochetě</w:t>
      </w:r>
    </w:p>
    <w:p>
      <w:pPr/>
      <w:r>
        <w:rPr>
          <w:b w:val="1"/>
          <w:bCs w:val="1"/>
        </w:rPr>
        <w:t xml:space="preserve">V Novém Jičíně vznikají dvě nové ulice, a to v lokalitě Pod Skalkou, kde začne výstavba rodinných domů. Zastupitelé teď schválili jejich názvy. Místní adresy budou znít Pivovarská a Na Bochetě.</w:t>
      </w:r>
    </w:p>
    <w:p>
      <w:pPr/>
      <w:r>
        <w:rPr/>
        <w:t xml:space="preserve">Pod Skalkou v Novém Jičíně pokračuje developerská firma s přípravou infrastruktury pro stavbu 23 rodinných domů. Současně tu vznikají i dvě nové ulice, pro které město hledalo pojmenování. </w:t>
      </w:r>
    </w:p>
    <w:p>
      <w:pPr/>
      <w:r>
        <w:rPr>
          <w:b w:val="1"/>
          <w:bCs w:val="1"/>
        </w:rPr>
        <w:t xml:space="preserve">Jaroslav Perútka (KDU-ČSL), místostarosta Nového Jičína: </w:t>
      </w:r>
      <w:r>
        <w:rPr/>
        <w:t xml:space="preserve">“Mezi návrhy se objevilo například pojmenování Eduarda Orla, Václava Ptáčka, Ervína Bártka a další. Nakonec ale zvítězilo pojmenování těchto ulic takto, jedna ponese název Na Bochetě a druhá bude Pivovarská.”</w:t>
      </w:r>
    </w:p>
    <w:p>
      <w:pPr/>
      <w:r>
        <w:rPr/>
        <w:t xml:space="preserve">Návrhy na pojmenování nových ulic mohli podávat jak realitní společnost, které město stavební pozemky v roce 2021 odprodalo, tak už noví vlastníci jednotlivých parcel, a dále Klub rodáků a přátel města, Státní okresní archiv a osadní výbor Loučky. Neprosadily se tedy názvy po významných rodácích, zvítězila lokalita a její historie, v minulosti se tu totiž vařilo pivo. </w:t>
      </w:r>
    </w:p>
    <w:p>
      <w:pPr/>
      <w:r>
        <w:rPr/>
        <w:t xml:space="preserve">Názvy vznikajících ulic museli definitivně posvětit zastupitelé. </w:t>
      </w:r>
    </w:p>
    <w:p>
      <w:pPr/>
      <w:r>
        <w:rPr>
          <w:b w:val="1"/>
          <w:bCs w:val="1"/>
        </w:rPr>
        <w:t xml:space="preserve">Stanislav Kopecký (ANO), starosta Nového Jičína: </w:t>
      </w:r>
      <w:r>
        <w:rPr/>
        <w:t xml:space="preserve">“Tento bod vyplývá přímo ze zákona o obcích, je to vyhraněná pravomoc zastupitelstva města. V praxi se s tím zastupitelstva v celé republice jen velmi málo setkávají, v Novém Jičíně tato situace v poslední době nastala již podruhé.”</w:t>
      </w:r>
    </w:p>
    <w:p>
      <w:pPr/>
      <w:r>
        <w:rPr/>
        <w:t xml:space="preserve">Nedávno, v roce 2021, tu nové ulice vznikly také v souvislosti s výstavbou rodinných domů v  části Žilina, tehdy zastupitelé schvalovali názvy jako Kaštanová, K Lamberku nebo Pod Puntíkem.</w:t>
      </w:r>
    </w:p>
    <w:p>
      <w:pPr/>
      <w:r>
        <w:rPr/>
        <w:t xml:space="preserve">---</w:t>
      </w:r>
    </w:p>
    <w:p>
      <w:pPr>
        <w:pStyle w:val="Heading1"/>
      </w:pPr>
      <w:r>
        <w:rPr>
          <w:sz w:val="36"/>
          <w:szCs w:val="36"/>
        </w:rPr>
        <w:t xml:space="preserve">Nové zázemí má interna, kardiologie i ortopedie</w:t>
      </w:r>
    </w:p>
    <w:p>
      <w:pPr/>
      <w:r>
        <w:rPr>
          <w:b w:val="1"/>
          <w:bCs w:val="1"/>
        </w:rPr>
        <w:t xml:space="preserve">Městská nemocnice Ostrava neustále vylepšuje péči o pacienty a potupně modernizuje zázemí jednotlivých oddělení. Nyní byla po třech letech ukončena modernizace klíčového pavilonu E2, ve kterém má zázemí interna, kardiologie i ortopedie.</w:t>
      </w:r>
    </w:p>
    <w:p>
      <w:pPr/>
      <w:r>
        <w:rPr/>
        <w:t xml:space="preserve">Druhá etapa modernizace pavilonu E2 v Městské nemocnici Ostrava skončila. Ta první začala v roce 2021 a na ní navázala etapa druhá. Práce probíhaly za plného provozu. </w:t>
      </w:r>
    </w:p>
    <w:p>
      <w:pPr/>
      <w:r>
        <w:rPr>
          <w:b w:val="1"/>
          <w:bCs w:val="1"/>
        </w:rPr>
        <w:t xml:space="preserve">Petr Uhlig, ředitel MNO:</w:t>
      </w:r>
      <w:r>
        <w:rPr/>
        <w:t xml:space="preserve"> "Touto zásadní rekonstrukcí jsme se dostali do 21. století. Máme pro pacienty dvoulůžkové pokoje se sociálním zařízením. Pro personál se to také samozřejmě změní k lepšímu."</w:t>
      </w:r>
    </w:p>
    <w:p>
      <w:pPr/>
      <w:r>
        <w:rPr>
          <w:b w:val="1"/>
          <w:bCs w:val="1"/>
        </w:rPr>
        <w:t xml:space="preserve">Michal Mariánek (Ostravak), radní pro zdravotnictví: </w:t>
      </w:r>
      <w:r>
        <w:rPr/>
        <w:t xml:space="preserve">"Z pohledu peněz stála rekonstrukce bezmála 300 milionů korun, jen ta druhá etapa stála 130 milionů korun."</w:t>
      </w:r>
    </w:p>
    <w:p>
      <w:pPr/>
      <w:r>
        <w:rPr/>
        <w:t xml:space="preserve">Nové jsou podlahy i omítky a v jednotlivých patrech byly změněny i dispozice. Nově má tak nemocnice k dispozici desítky lůžek v plně klimatizovaných moderních pokojích. Například interna bude využívat dvě lůžkové stanice. </w:t>
      </w:r>
    </w:p>
    <w:p>
      <w:pPr/>
      <w:r>
        <w:rPr>
          <w:b w:val="1"/>
          <w:bCs w:val="1"/>
        </w:rPr>
        <w:t xml:space="preserve">Jitka Homolová, zástupce primáře Interny MNO:</w:t>
      </w:r>
      <w:r>
        <w:rPr/>
        <w:t xml:space="preserve"> "Tady interna patřila, takže pro nás bylo poměrně složité vozit pacienty na vyšetření, když se zhoršili, tak na ty akutní provozy, takže pro nás se to určitě zjednoduší a pro pacienty se zlepší dostupnost této péče, protože se vracíme do monobloku, který je propojený s ARO, s chirurgií a s těmi příjmovými trakty." </w:t>
      </w:r>
    </w:p>
    <w:p>
      <w:pPr/>
      <w:r>
        <w:rPr/>
        <w:t xml:space="preserve">Modernizace byla financována z fondu na rozvoj nemocnice, který zřídila Ostrava a dohromady už do něj od roku 2016 vložila přes dvě miliardy korun.</w:t>
      </w:r>
    </w:p>
    <w:p>
      <w:pPr/>
      <w:r>
        <w:rPr/>
        <w:t xml:space="preserve">---</w:t>
      </w:r>
    </w:p>
    <w:p>
      <w:pPr/>
      <w:r>
        <w:rPr/>
        <w:t xml:space="preserve">Krátké zprávy 20. 6. 2024 17.00 - 1</w:t>
      </w:r>
    </w:p>
    <w:p>
      <w:pPr/>
      <w:r>
        <w:rPr/>
        <w:t xml:space="preserve">ZPŮSOB LIKVIDACE HEŘMANICKÉHO ODVALU</w:t>
      </w:r>
    </w:p>
    <w:p>
      <w:pPr/>
      <w:r>
        <w:rPr/>
        <w:t xml:space="preserve">Státní podnik Diamo ve čtvrtek zveřejnil  způsob, jakým bude likvidovat Heřmanický odval.  Samotnou sanaci celé haldy podnik zastavil v létě 2022.</w:t>
      </w:r>
    </w:p>
    <w:p>
      <w:pPr/>
      <w:r>
        <w:rPr/>
        <w:t xml:space="preserve">Jozef Síkela (STAN), ministr průmyslu a obchodu: “Oddělení od studených částí bude provedeno pomocí dvou nových oddělovacích stěn. Hlavním cílem je co největší utěsnění hořícího odvalu a zamezení přístupu vzduchu. Používat se bude materiál jako jílovitá zemina nebo stabilizát z elektrárenského popílku.”</w:t>
      </w:r>
    </w:p>
    <w:p>
      <w:pPr/>
      <w:r>
        <w:rPr/>
        <w:t xml:space="preserve">---</w:t>
      </w:r>
    </w:p>
    <w:p>
      <w:pPr>
        <w:pStyle w:val="Heading1"/>
      </w:pPr>
      <w:r>
        <w:rPr>
          <w:sz w:val="36"/>
          <w:szCs w:val="36"/>
        </w:rPr>
        <w:t xml:space="preserve">Havířov nabízí lidem novou komunikační aplikaci</w:t>
      </w:r>
    </w:p>
    <w:p>
      <w:pPr/>
      <w:r>
        <w:rPr>
          <w:b w:val="1"/>
          <w:bCs w:val="1"/>
        </w:rPr>
        <w:t xml:space="preserve">Pokud chce magistrát v Havířově prezentovat nějaký projekt, vyrazí s mobilní radnicí přímo za občany. Tentokrát lidem město představilo novou komunikační síť.</w:t>
      </w:r>
    </w:p>
    <w:p>
      <w:pPr/>
      <w:r>
        <w:rPr/>
        <w:t xml:space="preserve">Zaregistruj se a komunikuj. To bylo téma, se kterým přišli zástupci havířovské radnice za obyvateli na náměstí Republiky. Díky chytré aplikaci tak budou moci lidem chodit emailem, či do mobilního telefonu důležité informace, ale občané mohou i nahlašovat problémy ve městě, nebo sdělovat radnici své názory. </w:t>
      </w:r>
    </w:p>
    <w:p>
      <w:pPr/>
      <w:r>
        <w:rPr>
          <w:b w:val="1"/>
          <w:bCs w:val="1"/>
        </w:rPr>
        <w:t xml:space="preserve">Josef Bělica (ANO), primátor Havířova: </w:t>
      </w:r>
      <w:r>
        <w:rPr/>
        <w:t xml:space="preserve">“My jsme aplikaci směrem k občanům měli. Používali jsme dlouhé roky Dej tip, ale ten už technologicky zastaral a koncepčně se nedal dále vyvíjet. Takže jsme hledali nějakou dobu vhodnou aplikaci pro Statutární město Havířov."</w:t>
      </w:r>
    </w:p>
    <w:p>
      <w:pPr/>
      <w:r>
        <w:rPr/>
        <w:t xml:space="preserve">Aplikace jde jednoduše stáhnou. Stačí zadat telefonní číslo a nejlépe i adresu.</w:t>
      </w:r>
    </w:p>
    <w:p>
      <w:pPr/>
      <w:r>
        <w:rPr>
          <w:b w:val="1"/>
          <w:bCs w:val="1"/>
        </w:rPr>
        <w:t xml:space="preserve">Rozálie Seidl Pokorná, mluvčí havířovského magistrátu: </w:t>
      </w:r>
      <w:r>
        <w:rPr/>
        <w:t xml:space="preserve">"Třeba bude odstávka elektřiny na ulici Kubelíkova, takže my přímo zacílíme na ulici Kubelíkova a občanům, kteří na ulici Kubelíkova a bydlí pošleme zprávu. Pokud vás zajímají sportovní akce, dáte fajfku, kulturní akce, dáte fajfku. Pokud ne, nedáte fajfku a budete chtít třeba jen dopravní informace."</w:t>
      </w:r>
    </w:p>
    <w:p>
      <w:pPr/>
      <w:r>
        <w:rPr>
          <w:b w:val="1"/>
          <w:bCs w:val="1"/>
        </w:rPr>
        <w:t xml:space="preserve">anketa: </w:t>
      </w:r>
      <w:r>
        <w:rPr/>
        <w:t xml:space="preserve">“Podívám se, co by bylo zajímavé pro mě a uvidím. Budu uvažovat o tom.”</w:t>
      </w:r>
    </w:p>
    <w:p>
      <w:pPr/>
      <w:r>
        <w:rPr>
          <w:b w:val="1"/>
          <w:bCs w:val="1"/>
        </w:rPr>
        <w:t xml:space="preserve">anketa: </w:t>
      </w:r>
      <w:r>
        <w:rPr/>
        <w:t xml:space="preserve">“V dnešní době je to normální, jak máte internet, žádný problém” Jaké informace byste uvítal, aby vám chodily? “Už jsem si je zapsal. Tady pro seniory, zdraví, akce, krizové situace.”</w:t>
      </w:r>
    </w:p>
    <w:p>
      <w:pPr/>
      <w:r>
        <w:rPr/>
        <w:t xml:space="preserve">Magistrát v rámci mobilní radnice takto na náměstí prezentoval už třeba projekt revitalizace Lesoparku Stromovka. </w:t>
      </w:r>
    </w:p>
    <w:p>
      <w:pPr/>
      <w:r>
        <w:rPr/>
        <w:t xml:space="preserve">---</w:t>
      </w:r>
    </w:p>
    <w:p>
      <w:pPr>
        <w:pStyle w:val="Heading1"/>
      </w:pPr>
      <w:r>
        <w:rPr>
          <w:sz w:val="36"/>
          <w:szCs w:val="36"/>
        </w:rPr>
        <w:t xml:space="preserve">NJ technické služby ukázaly svůj areál a úklidové stroje</w:t>
      </w:r>
    </w:p>
    <w:p>
      <w:pPr/>
      <w:r>
        <w:rPr>
          <w:b w:val="1"/>
          <w:bCs w:val="1"/>
        </w:rPr>
        <w:t xml:space="preserve">Novojičínské technické služby uspořádaly den otevřených dveří, veřejnosti zpřístupnily areál střediska zeleně. Ten byl v nedávné době revitalizován. Zájemci si tu mohli prohlédnout nové haly a techniku, která pomáhá udržovat město upravené.</w:t>
      </w:r>
    </w:p>
    <w:p>
      <w:pPr/>
      <w:r>
        <w:rPr/>
        <w:t xml:space="preserve">Otevřený areál novojičínských technických služeb na Palackého ulici se stal atrakcí především pro děti z místních škol a školek. Ty si mohly prohlédnout, prolézt a různě vyzkoušet mnoho vystavených strojů.      </w:t>
      </w:r>
    </w:p>
    <w:p>
      <w:pPr/>
      <w:r>
        <w:rPr>
          <w:b w:val="1"/>
          <w:bCs w:val="1"/>
        </w:rPr>
        <w:t xml:space="preserve">návštěvníci areálu: </w:t>
      </w:r>
    </w:p>
    <w:p>
      <w:pPr/>
      <w:r>
        <w:rPr/>
        <w:t xml:space="preserve">“Mně se líbí popelář. Mně sekačky, a mně traktor.”</w:t>
      </w:r>
    </w:p>
    <w:p>
      <w:pPr/>
      <w:r>
        <w:rPr/>
        <w:t xml:space="preserve">Tento areál technických služeb byl loni revitalizován, postaveny tu byly nové haly na garážování a údržbu techniky. </w:t>
      </w:r>
    </w:p>
    <w:p>
      <w:pPr/>
      <w:r>
        <w:rPr>
          <w:b w:val="1"/>
          <w:bCs w:val="1"/>
        </w:rPr>
        <w:t xml:space="preserve">Pavel Tichý, ředitel TSM Nový Jičín: </w:t>
      </w:r>
      <w:r>
        <w:rPr/>
        <w:t xml:space="preserve">“To byl také jeden důvod, proč jsme s tímto areálem chtěli seznámit veřejnost, že zde sídlí středisko veřejné zeleně, nachází se tady technika, je tady zázemí pro zaměstnance, kteří pečují a starají se o  zeleň ve městě. To byl jeden důvod, ale zároveň jsme chtěli prezentovat i činnost a techniku zázemí i ostatních úseků technických služeb.”</w:t>
      </w:r>
    </w:p>
    <w:p>
      <w:pPr/>
      <w:r>
        <w:rPr/>
        <w:t xml:space="preserve">K vidění tu byly nové sekačky trávy a také třeba vozy na svoz odpadu a technika z úseku péče o komunikace.  </w:t>
      </w:r>
    </w:p>
    <w:p>
      <w:pPr/>
      <w:r>
        <w:rPr>
          <w:b w:val="1"/>
          <w:bCs w:val="1"/>
        </w:rPr>
        <w:t xml:space="preserve">Stanislav Kopecký (ANO), starosta Nového Jičína:</w:t>
      </w:r>
      <w:r>
        <w:rPr/>
        <w:t xml:space="preserve"> “Je důležité, aby veřejnost věděla, že peníze, které město vkládá do technických služeb, jsou užity účelově a opravdu je nutné nejen revitalizovat prostor budovy, ale i tu techniku. A i děti a veřejnost se může podívat na ten upgrade té techniky.” </w:t>
      </w:r>
    </w:p>
    <w:p>
      <w:pPr/>
      <w:r>
        <w:rPr/>
        <w:t xml:space="preserve">Letos budou technické služby  investovat do nákupu nových strojů téměř 20 milionů korun. </w:t>
      </w:r>
    </w:p>
    <w:p>
      <w:pPr/>
      <w:r>
        <w:rPr/>
        <w:t xml:space="preserve">---</w:t>
      </w:r>
    </w:p>
    <w:p>
      <w:pPr/>
      <w:r>
        <w:rPr/>
        <w:t xml:space="preserve">Krátké zprávy 20. 6. 2024 17.00 - 2</w:t>
      </w:r>
    </w:p>
    <w:p>
      <w:pPr/>
      <w:r>
        <w:rPr/>
        <w:t xml:space="preserve">POLICISTÉ KONTROLOVALI EMISNÍ NORMY AUT</w:t>
      </w:r>
    </w:p>
    <w:p>
      <w:pPr/>
      <w:r>
        <w:rPr/>
        <w:t xml:space="preserve">Moravskoslezští dopravní policisté kontrolovali váhy a rozměry nákladních souprav i technický stav vozů. Z celkově 9 zkontrolovaných vozidel nevyhovělo 5. Bylo mezi nimi i vozidlo, které mělo aktuální certifikát ze stanice technické kontroly. Kromě nadlimitních emisí zjistili policisté také jeho poškozené čelní sklo.</w:t>
      </w:r>
    </w:p>
    <w:p>
      <w:pPr/>
      <w:r>
        <w:rPr/>
        <w:t xml:space="preserve">FOTBALISTY KARVINÉ POVEDE MARTIN HYSKÝ</w:t>
      </w:r>
    </w:p>
    <w:p>
      <w:pPr/>
      <w:r>
        <w:rPr/>
        <w:t xml:space="preserve">Fotbalisty Karviné povede do další sezony nejvyšší soutěže Martin Hyský. Osmačtyřicetiletého bývalého stopera čeká premiérové angažmá v první lize, poslední tři roky trénoval druholigovou Vlašim. </w:t>
      </w:r>
    </w:p>
    <w:p>
      <w:pPr/>
      <w:r>
        <w:rPr/>
        <w:t xml:space="preserve">---</w:t>
      </w:r>
    </w:p>
    <w:p>
      <w:pPr>
        <w:pStyle w:val="Heading1"/>
      </w:pPr>
      <w:r>
        <w:rPr>
          <w:sz w:val="36"/>
          <w:szCs w:val="36"/>
        </w:rPr>
        <w:t xml:space="preserve">Knihovna pasovala předškoláky z MŠ Petřvaldská</w:t>
      </w:r>
    </w:p>
    <w:p>
      <w:pPr/>
      <w:r>
        <w:rPr>
          <w:b w:val="1"/>
          <w:bCs w:val="1"/>
        </w:rPr>
        <w:t xml:space="preserve">Havířovská knihovna celoročně připravuje vzdělávací programy i pro děti z mateřských škol. Závěrečným rozloučením bylo pasování předškoláků.</w:t>
      </w:r>
    </w:p>
    <w:p>
      <w:pPr/>
      <w:r>
        <w:rPr/>
        <w:t xml:space="preserve">Mateřská škola Petřvaldská v Havířově úzce spolupracuje s knihovnou. Tyto děti už ale po prázdninách nastoupí do základní školy. Společně si proto připravily krátký program na rozloučenou. Poté na ně čekalo překvapení.</w:t>
      </w:r>
    </w:p>
    <w:p>
      <w:pPr/>
      <w:r>
        <w:rPr>
          <w:b w:val="1"/>
          <w:bCs w:val="1"/>
        </w:rPr>
        <w:t xml:space="preserve">Jena Owczarzyová, vedoucí pobočky knihovny G. Svobody: </w:t>
      </w:r>
      <w:r>
        <w:rPr/>
        <w:t xml:space="preserve">"Dneska tady proběhlo pasování předškoláků na školáky. Připravili jsme si takový program desatero předškoláka. A děti to zvládly na jedničku.”</w:t>
      </w:r>
    </w:p>
    <w:p>
      <w:pPr/>
      <w:r>
        <w:rPr>
          <w:b w:val="1"/>
          <w:bCs w:val="1"/>
        </w:rPr>
        <w:t xml:space="preserve">anketa: </w:t>
      </w:r>
      <w:r>
        <w:rPr/>
        <w:t xml:space="preserve">"My jsme měli vystoupení, protože jsme se loučili.” Na co se těšíš do školy? “Na úkoly.”</w:t>
      </w:r>
    </w:p>
    <w:p>
      <w:pPr/>
      <w:r>
        <w:rPr>
          <w:b w:val="1"/>
          <w:bCs w:val="1"/>
        </w:rPr>
        <w:t xml:space="preserve">anketa: </w:t>
      </w:r>
      <w:r>
        <w:rPr/>
        <w:t xml:space="preserve">"Ve školce se mi to líbilo, ale už se těším do školy. My jsme byli pasováni na školáky.”</w:t>
      </w:r>
    </w:p>
    <w:p>
      <w:pPr/>
      <w:r>
        <w:rPr/>
        <w:t xml:space="preserve">Mateřská škola vidí ve spolupráci s knihovnou velký přínos. </w:t>
      </w:r>
    </w:p>
    <w:p>
      <w:pPr/>
      <w:r>
        <w:rPr>
          <w:b w:val="1"/>
          <w:bCs w:val="1"/>
        </w:rPr>
        <w:t xml:space="preserve">Leona Draslíková, zástupkyně ředitelky MŠ Petřvaldská: </w:t>
      </w:r>
      <w:r>
        <w:rPr/>
        <w:t xml:space="preserve">"Chodí nám číst dětem pohádky, naše děti tady vystavují obrázky, samozřejmě chodíme na tematické besedy. Ono se to pak táhne už i do rodiny, protože potom i ty děti už chtějí do knihovny a ta spolupráce je vlastně efektivní.”</w:t>
      </w:r>
    </w:p>
    <w:p>
      <w:pPr/>
      <w:r>
        <w:rPr/>
        <w:t xml:space="preserve">Výhodou je, že v blízkosti mateřské škol je i základní škola. Děti tak neztratí s knihovnou kontakt.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6-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2026-09-27T21:36:38+02:00</dcterms:created>
  <dcterms:modified xsi:type="dcterms:W3CDTF">2026-09-27T21:36:38+02:00</dcterms:modified>
</cp:coreProperties>
</file>

<file path=docProps/custom.xml><?xml version="1.0" encoding="utf-8"?>
<Properties xmlns="http://schemas.openxmlformats.org/officeDocument/2006/custom-properties" xmlns:vt="http://schemas.openxmlformats.org/officeDocument/2006/docPropsVTypes"/>
</file>