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požáru se se školou rozloučili o týden dříve</w:t>
      </w:r>
    </w:p>
    <w:p>
      <w:pPr/>
      <w:r>
        <w:rPr>
          <w:b w:val="1"/>
          <w:bCs w:val="1"/>
        </w:rPr>
        <w:t xml:space="preserve">O týden dříve už převzali vysvědčení deváťáci ze Základní školy Butovická ve Studénce. Jejich loučení se školou uspíšil požár, který budovu vyřadil z provozu.</w:t>
      </w:r>
    </w:p>
    <w:p>
      <w:pPr/>
      <w:r>
        <w:rPr/>
        <w:t xml:space="preserve">Poslední cestu do základní školy měli i tito deváťáci z Butovické ve Studénce naplánovanou na 27. června, nicméně plány zhatil požár, a zejména jeho následky v podobě zplodin a popela, který uvnitř vypukl 16. června a budovu vyřadil z provozu. O slavnostní rozloučení ale nakonec děti nepřišly - setkaly se naposledy sice o týden dříve a alespoň za školou. </w:t>
      </w:r>
    </w:p>
    <w:p>
      <w:pPr/>
      <w:r>
        <w:rPr>
          <w:b w:val="1"/>
          <w:bCs w:val="1"/>
        </w:rPr>
        <w:t xml:space="preserve">Aranka Horváthová, ředitelka ZŠ Butovická, Studénka: </w:t>
      </w:r>
      <w:r>
        <w:rPr/>
        <w:t xml:space="preserve">“Bylo to vlastně za pět minut dvanáct, kdy jsem se rozhodli a naplánovali toto rozloučení. Děti na to měly šibeniční čas, ale všechno zvládly úspěšně. Myslím si, že kdybychom jim to nedovolili, bylo by to velmi smutné, protože devět let chodili k nám do školy a zaslouží si to, byli všichni velmi skvělí.”       </w:t>
      </w:r>
    </w:p>
    <w:p>
      <w:pPr/>
      <w:r>
        <w:rPr/>
        <w:t xml:space="preserve">Deváťáci narychlo dokončili své rozlučkové prezentace a děkovné projevy, škola včas zajistila drobné dárky  </w:t>
      </w:r>
    </w:p>
    <w:p>
      <w:pPr/>
      <w:r>
        <w:rPr>
          <w:b w:val="1"/>
          <w:bCs w:val="1"/>
        </w:rPr>
        <w:t xml:space="preserve">žáci 9. třídy, ZŠ Butovická, Studénka:</w:t>
      </w:r>
    </w:p>
    <w:p>
      <w:pPr/>
      <w:r>
        <w:rPr/>
        <w:t xml:space="preserve">“Bylo to hodně stresující pro nás, bylo to strašně narychlo, ale myslím, že jsme to zvládli.” </w:t>
      </w:r>
    </w:p>
    <w:p>
      <w:pPr/>
      <w:r>
        <w:rPr/>
        <w:t xml:space="preserve">“Vnímám to…bylo to moc dojemné, ukápla mi slza, ale jinak, život jde dále.” </w:t>
      </w:r>
    </w:p>
    <w:p>
      <w:pPr/>
      <w:r>
        <w:rPr>
          <w:b w:val="1"/>
          <w:bCs w:val="1"/>
        </w:rPr>
        <w:t xml:space="preserve">Aranka Horváthová, ředitelka ZŠ Butovická, Studénka: </w:t>
      </w:r>
      <w:r>
        <w:rPr/>
        <w:t xml:space="preserve">“Všech našich 40 deváťáků se úspěšně dostalo již v prvním kole na svou vysněnou školu, k tomu jim moc blahopřeji.”</w:t>
      </w:r>
    </w:p>
    <w:p>
      <w:pPr/>
      <w:r>
        <w:rPr/>
        <w:t xml:space="preserve">I ostatní žáci této školy už mají v tuto chvíli vysvědčení ve svých rukou a mohou si užívat prázdniny. Děti z prvního stupně mají možnost strávit poslední týden v městské budově na Tovární ulici. </w:t>
      </w:r>
    </w:p>
    <w:p>
      <w:pPr/>
      <w:r>
        <w:rPr/>
        <w:t xml:space="preserve">---</w:t>
      </w:r>
    </w:p>
    <w:p>
      <w:pPr>
        <w:pStyle w:val="Heading1"/>
      </w:pPr>
      <w:r>
        <w:rPr>
          <w:sz w:val="36"/>
          <w:szCs w:val="36"/>
        </w:rPr>
        <w:t xml:space="preserve">Ostravu čekají opravy silnic a tedy i omezení v dopravě</w:t>
      </w:r>
    </w:p>
    <w:p>
      <w:pPr/>
      <w:r>
        <w:rPr>
          <w:b w:val="1"/>
          <w:bCs w:val="1"/>
        </w:rPr>
        <w:t xml:space="preserve">Blíží se začátek prázdnin, což každoročně znamená také začátek oprav, rekonstrukcí a modernizací komunikací. Ve většině případů se to neobejde bez omezení v dopravě a stejné to bude i letos. Na ty nejzásadnější uzávěry silnic a změny v trasách hromadné dopravy vás upozorníme v následující reportáži.</w:t>
      </w:r>
    </w:p>
    <w:p>
      <w:pPr/>
      <w:r>
        <w:rPr/>
        <w:t xml:space="preserve">V létě a zejména v období prázdnin, odjíždějí lidé na dovolené či na chaty a ve městech značně klesne dopravní ruch. Podle odhadů odborníků se může jednat až o 50 procent méně vozidel, než ve zbytku roku. Proto toto období využívají majitelé, správci komunikací nebo infrastruktury k jejich opravám a modernizaci. Ostrava v této souvislosti naplánovala ve spolupráci s dopravním podnikem několik zásadních akcí, které se do značné míry týkají hlavního ostravského tahu ulice 28. října. </w:t>
      </w:r>
    </w:p>
    <w:p>
      <w:pPr/>
      <w:r>
        <w:rPr>
          <w:b w:val="1"/>
          <w:bCs w:val="1"/>
        </w:rPr>
        <w:t xml:space="preserve">Břetislav Riger (Ostravak), náměstek primátora Ostravy:</w:t>
      </w:r>
      <w:r>
        <w:rPr/>
        <w:t xml:space="preserve"> "Stejně jako další města a metropole, zahájíme opravy, které se dotknou významně dopravy.  Bude uzavřena ulice 28. Října před Domem kultury. Dotkne se to jak individuální  automobilové dopravy, tak městské hromadné dopravy. Samozřejmě další stavby. Například vodohospodářská stavba v blízkosti právě otevřeného parkovacího domu u  nemocnice, která se dotkne zase příjezdu k nemocnici a samozřejmě samotného  parkování. Bude tam omezený příjezd ze strany od ulice Cingrovy. Postupně, bude se  měnit. Nicméně od ulice 28. října bude po celou dobu rekonstrukce kanalizace a  vodovodu zachován příjezd, čili ulice 28. října, Jankovského, Červeného kříže a  Odboje. Veřejnost denně přijíždí po ulici Odboje, čili bude to ta nejdůležitější trasa k  tomuto parkovacího domu. Rád bych ještě uvedl  jednu informaci, že v parkovacím domě v současnosti máme denně  více než sto volných parkovacích míst a to parkování je zde zdarma. Čili, aby lidé  opravdu toto místo začali využívat."</w:t>
      </w:r>
    </w:p>
    <w:p>
      <w:pPr/>
      <w:r>
        <w:rPr>
          <w:b w:val="1"/>
          <w:bCs w:val="1"/>
        </w:rPr>
        <w:t xml:space="preserve">Martin Chovanec, technický ředitel DPO: </w:t>
      </w:r>
      <w:r>
        <w:rPr/>
        <w:t xml:space="preserve">"V letošním roce ty nejvýznamnější stavby  dopravního podniku jsou modernizace tratě na 28. říjnu před koncertní  koncertní halou a krajským úřadem a modernizace zastávky Karolina. Obě dvě tyto  akce si vyžádají úplnou uzávěru silničního provozu po nezbytně nutnou dobu s  vytvořením objízdných tras. Co se týká úplné uzavírky na ulici 28. Října, objízdná trasa  povede po ulici Výstavní a Železáren Úzké. Kudy se řidiči dostanou, dostanou potom  dále do centra a v případě zastávky Karolina, kde bude také úplná uzavírka, tak  objízdná trasa povede po ulici Trojhalí."</w:t>
      </w:r>
    </w:p>
    <w:p>
      <w:pPr/>
      <w:r>
        <w:rPr/>
        <w:t xml:space="preserve">Modernizace tramvajové trati na ulici 28. října přinese tišší provoz tramvají, nově bude vybavena i zastávka  v úseku, estetizace se dočká i zastávka Karolina.</w:t>
      </w:r>
    </w:p>
    <w:p>
      <w:pPr/>
      <w:r>
        <w:rPr>
          <w:b w:val="1"/>
          <w:bCs w:val="1"/>
        </w:rPr>
        <w:t xml:space="preserve">Daniel Morys, ředitel DPO:</w:t>
      </w:r>
      <w:r>
        <w:rPr/>
        <w:t xml:space="preserve"> "Nám je samozřejmě jasné, že investice na hlavním tahu, ať už  rekonstrukce tramvajové tratě 28. října nebo elektrizace zastávky Karolína, zasáhnou  do té běžné zvyklé dopravy, ale přesto bychom rádi nabádali naše cestující, aby používali  městskou hromadnou dopravu. My máme vlastně ty výluky z koordinované uzavírky.  Jsou udělané tak, aby vlastně komfortně vše fungovalo a bylo vše synchronizovány tak,  aby se lidé dostali tam, kde potřebují. Takže není třeba mít žádné obavy. Pokud  chtějí znát detaily, tak ať sledují naše sociální sítě nebo naše stránky dpo.cz/léto2024. Jsem přesvědčený, že i v průběhu plánovaných festivalů  zvládneme dopravu zorganizovat tak, aby se všichni dostali tak, jak byli zvyklí. Takže  věříme, že tuto stavební sezonu zvládneme tak, jako jsme zvládli všechny předchozí a  že přínosy těch staveb určitě budou ke spokojenosti a k radosti našich lidí. Takže bych  chtěl poděkovat dopředu i vlastně za trpělivost a za ten komfort, který bude zcela jistě  vyvážen těmi přínosy."</w:t>
      </w:r>
    </w:p>
    <w:p>
      <w:pPr/>
      <w:r>
        <w:rPr/>
        <w:t xml:space="preserve">Lidé, kteří využívají pro dopravu ve městě tramvaje, mohou jezdi stejně, jak jsou zvyklí ale cesta může trvat déle.</w:t>
      </w:r>
    </w:p>
    <w:p>
      <w:pPr/>
      <w:r>
        <w:rPr>
          <w:b w:val="1"/>
          <w:bCs w:val="1"/>
        </w:rPr>
        <w:t xml:space="preserve">Aleš Hladký, ředitel dopravního úseku DPO:</w:t>
      </w:r>
      <w:r>
        <w:rPr/>
        <w:t xml:space="preserve"> "V případě uzávěry ulice 28.řijna budou tramvaje odkloněny.  Linky 4 a 8 budou odkloněny z Náměstí republiky přes Vítkovice na Vodárnu a ve  vyloučené úseku bude zavedena náhradní autobusová doprava. Přestup se bude  odehrávat na Don Bosco. Autobusy náhradní dopravy pojedou po ulici Vítkovické na  ulici Dr. Malého na ulici Výstavní na 28. Října a odtud až k Nové Vsi Vodárně, kde bude  probíhat přestup zase zpátky na tramvajovou dopravu. Cestující, kteří tranzitující přes  Mariánské Hory, to znamená ti, kteří jedou z centra až do Poruby nebo případně  Svinova, nemusí vystupovat, mohou v těch vozech setrvat. Pojedou odklonem v rámci  uzávěrky. Zavádíme taky tramvajovou linku 9 z Hranečníku, případně z  Nové huti Jižní brány, která doplní linku 8. Budou spojeny linky 11  a 12, kdy linka 11 dojede ze Zábřehu po své trase okolo Vodárny do Mariánských Hor a  na Mariánském náměstí se přemění na linku 12, která zase po své trase dojede na Dubinu. Uzávěra Muglinovské bude probíhat takovým způsobem, že tramvajové linky  1, 2 a 8 budou ukončeny na Plynárnách a z Hotelového domu Jindřich na Křižíkovu, odtud  po ulici Suchardově po ulici Sokolskou a na náměstí Svatopluka Čecha a na Hlavní  nádraží. Tato doprava bude provozována v intervalu 10 minut."</w:t>
      </w:r>
    </w:p>
    <w:p>
      <w:pPr/>
      <w:r>
        <w:rPr/>
        <w:t xml:space="preserve">Už v květnu začala rekonstrukce vodovodu a kanalizace na ostravských Fifejdách. Provádí se kompletní  výměna potrubí v části ulice Hornopolní, v lokalitě od ulice Nemocniční kolem areálu městské nemocnice po  propojení do ulice Cingrova a v celé Nemocniční ulici. Což si vyžaduje další dopravní omezení.</w:t>
      </w:r>
    </w:p>
    <w:p>
      <w:pPr/>
      <w:r>
        <w:rPr>
          <w:b w:val="1"/>
          <w:bCs w:val="1"/>
        </w:rPr>
        <w:t xml:space="preserve">Jan Kotala , vedoucí oddělení vodohospodářských staveb MMO: </w:t>
      </w:r>
      <w:r>
        <w:rPr/>
        <w:t xml:space="preserve">"Od pondělka začínáme v ulici Nemocniční, vlastně od spodní části od ulice Kafková a začínáme v  ulici Českobratrská. Na nájezdu na ulici Cingrova bude zúžený  jeden jízdní pruh, ale ta průjezdnost přes celou tu rampu a na ulici Cingrova bude stále umožněna. To znamená ty hlavní ostravské tepny, které fungují pro tranzit, budou vlastně průjezdné po celou dobu stavby. Probíhá výměna  kanalizace, která bude od toho příštího týdne navázána na výměnu vodovodu. V celé ulici Nemocniční a vlastně v ulici Hornopolní od lékárny až po nový  parkovací dům dojde ke kompletní výměně inženýrských sítí, teda jak vodovodu  a kanalizace a s tím spojených přípojek."</w:t>
      </w:r>
    </w:p>
    <w:p>
      <w:pPr/>
      <w:r>
        <w:rPr/>
        <w:t xml:space="preserve">Příjezd k nově dokončenému parkovacímu domu u městské nemocnice bude přes ulici 28. října, z ulice  Jankovského, Červeného kříže a Odboje. Příjezd do ulice 28. října bude v době prací na tramvajové  trati reálný pouze ze směru od náměstí Republiky.</w:t>
      </w:r>
    </w:p>
    <w:p>
      <w:pPr/>
      <w:r>
        <w:rPr>
          <w:b w:val="1"/>
          <w:bCs w:val="1"/>
        </w:rPr>
        <w:t xml:space="preserve">David Witosz (Piráti), místostarosta Moravské Ostravy a Přívozu: </w:t>
      </w:r>
      <w:r>
        <w:rPr/>
        <w:t xml:space="preserve">"Vstupujeme do doby, kterou já se odvážím nazvat určitým zlatým  věkem, protože tady se doopravdy leta pracovalo na obrovském množství projektů,  které teď budou na sebe navazovat a mají vlastně naprosto změnit obraz města. Pokud vezmeme, že to třeba bude právě sad Dr. Milady Horákové, který má  projít revitalizací, podchody na Náměstí republiky, ulice Vítkovická, pak to máme vlastně  celý bulvár 28. října, kdy MAPPA připravovala určitý koncept, který se tady poprvé projeví v plné své kráse. Takže vidíme, že tady doopravdy je x investic,  které naprosto mění tu oblast. Kdo tam dneska chodí, tak za pět let tu oblast vlastně  nepozná. Na to navazují další projekty, jako právě Místecká, který má právě  změnit to úzké hrdlo, které je vlastně pod Frýdlantskými mosty. Mají tam přibýt parkoviště, takže vidíme, že toho je velice mnoho. No a my se vlastně  dostáváme do stavební fáze. Pro nás, jako pro obvod, je to pochopitelně potěšující,  protože všechny ty neduhy, které se tady roky sbíraly, se teď začnou postupně  řešit. To ale znamená rozhodně velkou zátěž pro obyvatele toho centra. Proto jsem    doopravdy rád, že jak magistrát, tak ostatní vzali koordinaci doopravdy řádně, že se to vlastně dva roky připravovalo a to, co dneska vidíme, to není nějaký chaos, to je doopravdy něco, co minimalizovalo jakékoliv negativní jevy. Pochopitelně teď ta komunikace v příštích pěti  letech bude muset být intenzivní mezi obyvateli a návštěvníky a námi jako investory. Ale  myslím si, že tím, že jsme to dva roky připravovali, tak snad zvládneme a  budeme si všichni držet palce, aby to všechno šlo jako domino a na konci jsme za  pět let mohli doopravdy procházet po bulváru a nestačíme se divit, jak to kolem vypadá."</w:t>
      </w:r>
    </w:p>
    <w:p>
      <w:pPr/>
      <w:r>
        <w:rPr/>
        <w:t xml:space="preserve">Aktuální uzavírky komunikací povolené magistrátem či jinými úřady najdete na stránkách města pod odborem dopravy. Detailní informace o letním provozu MHD  najdou zájemci v odkazu dpo.cz. </w:t>
      </w:r>
    </w:p>
    <w:p>
      <w:pPr/>
      <w:r>
        <w:rPr/>
        <w:t xml:space="preserve">---</w:t>
      </w:r>
    </w:p>
    <w:p>
      <w:pPr/>
      <w:r>
        <w:rPr/>
        <w:t xml:space="preserve">OKD V ZISKU 2,9 MLD. KORUN ZA ROK 2023</w:t>
      </w:r>
    </w:p>
    <w:p>
      <w:pPr/>
      <w:r>
        <w:rPr/>
        <w:t xml:space="preserve">Společnost OKD zveřejnila výsledky hospodaření za loňský rok. Firma ho uzavřela s čistým ziskem 2,9 miliardy korun. Vloni dodala 1,9 milionu tun uhlí a s tržbami 12 miliard korun. OKD počítá s těžbou do konce roku 2025 a možným přesahem do první poloviny roku 2026.</w:t>
      </w:r>
    </w:p>
    <w:p>
      <w:pPr/>
      <w:r>
        <w:rPr/>
        <w:t xml:space="preserve">POLICISTÉ Z MSK VYHRÁLI TEST ODOLNOSTI</w:t>
      </w:r>
    </w:p>
    <w:p>
      <w:pPr/>
      <w:r>
        <w:rPr/>
        <w:t xml:space="preserve">Policisté speciální pořádkové jednotky z Moravskoslezského kraje zvítězili v závodu Test odolnosti 2024. Náročné klání se konalo v CHKO Kokořínsko a zahrnovalo 25 km lesních cest, skalní kaňony a prudké výstupy.</w:t>
      </w:r>
    </w:p>
    <w:p>
      <w:pPr/>
      <w:r>
        <w:rPr/>
        <w:t xml:space="preserve"> ---</w:t>
      </w:r>
    </w:p>
    <w:p>
      <w:pPr>
        <w:pStyle w:val="Heading1"/>
      </w:pPr>
      <w:r>
        <w:rPr>
          <w:sz w:val="36"/>
          <w:szCs w:val="36"/>
        </w:rPr>
        <w:t xml:space="preserve">Havířov se vrátil do doby krále Ludvíka XIII. a mušketýrů</w:t>
      </w:r>
    </w:p>
    <w:p>
      <w:pPr/>
      <w:r>
        <w:rPr>
          <w:b w:val="1"/>
          <w:bCs w:val="1"/>
        </w:rPr>
        <w:t xml:space="preserve">Na náměstí Republiky v Havířově se konala dvoudenní akce Den historie pro všechny z doby mušketýrů a francouzského krále. Lidé mohli vidět dvorní tance, rytířské souboje i královský ples.</w:t>
      </w:r>
    </w:p>
    <w:p>
      <w:pPr/>
      <w:r>
        <w:rPr/>
        <w:t xml:space="preserve">Slavnostním průvodem a příchodem krále Ludvíka XIII. s chotí a dvoranou se lidé v Havířově mohli vrátit do Francie v 17. století. Historie byla vykreslena do posledního detailu tak, aby se lidé o vládě Ludvíka XIII. zvaného Spravedlivý, dozvěděli co nejvíce. Například, že byl skvělý vojevůdce a účastnil se mnohých bitev, nebo že měl vášeň pro hudbu a sokolnictví.</w:t>
      </w:r>
    </w:p>
    <w:p>
      <w:pPr/>
      <w:r>
        <w:rPr>
          <w:b w:val="1"/>
          <w:bCs w:val="1"/>
        </w:rPr>
        <w:t xml:space="preserve">Lenka Pastorčáková, moderátorka: </w:t>
      </w:r>
      <w:r>
        <w:rPr/>
        <w:t xml:space="preserve">"Byl tady celý dvůr, který se jim představil a bylo to velmi výsostné, takové majestátní. Spousta dvorních tanců, spousta dvorské hudby. Byl tady velký mušketýrský tábor, mohly se zapojit děti, bohatý doprovodný program, různé turnaje rytířské, šermířské souboje, atd."</w:t>
      </w:r>
    </w:p>
    <w:p>
      <w:pPr/>
      <w:r>
        <w:rPr>
          <w:b w:val="1"/>
          <w:bCs w:val="1"/>
        </w:rPr>
        <w:t xml:space="preserve">anketa: </w:t>
      </w:r>
      <w:r>
        <w:rPr/>
        <w:t xml:space="preserve">“Vyzkoušela jsem si tyto hry, jsou moc pěkné a ukazují, jaké byly hry předtím a viděla jsem ukázky dravců a to se mi taky líbilo. Líbí se mi i ty dobové kostýmy a je pěkné, že nám ukazují historii.” </w:t>
      </w:r>
    </w:p>
    <w:p>
      <w:pPr/>
      <w:r>
        <w:rPr>
          <w:b w:val="1"/>
          <w:bCs w:val="1"/>
        </w:rPr>
        <w:t xml:space="preserve">anketa: </w:t>
      </w:r>
      <w:r>
        <w:rPr/>
        <w:t xml:space="preserve">"Přišel jsem se podívat, jak to fungovalo kdysi. Budu se snažit dozvědět co nejvíce, abych získal jedničku z dějepisu.” </w:t>
      </w:r>
    </w:p>
    <w:p>
      <w:pPr/>
      <w:r>
        <w:rPr>
          <w:b w:val="1"/>
          <w:bCs w:val="1"/>
        </w:rPr>
        <w:t xml:space="preserve">anketa: </w:t>
      </w:r>
      <w:r>
        <w:rPr/>
        <w:t xml:space="preserve">“Určitě je to super. Mě se to líbí, dětem také, a to je asi nejdůležitější, že si zkusí, jaké to bylo, když nebyly počítače, tablety, telefony, že to šlo i bez elektřiny.”</w:t>
      </w:r>
    </w:p>
    <w:p>
      <w:pPr/>
      <w:r>
        <w:rPr/>
        <w:t xml:space="preserve">Vrcholem sobotního večera byla ohnivá show a královský ples. </w:t>
      </w:r>
    </w:p>
    <w:p>
      <w:pPr/>
      <w:r>
        <w:rPr/>
        <w:t xml:space="preserve">---</w:t>
      </w:r>
    </w:p>
    <w:p>
      <w:pPr/>
      <w:r>
        <w:rPr/>
        <w:t xml:space="preserve">ZAČÍNÁ STAVBA NOVÉHO DOMOVA VE SKOTNICI</w:t>
      </w:r>
    </w:p>
    <w:p>
      <w:pPr/>
      <w:r>
        <w:rPr/>
        <w:t xml:space="preserve">Ve Skotnici na Novojičínsku vznikne nový domov pro lidi s duševním onemocněním a mentálním či zdravotním handicapem. Moravskoslezský kraj tam nechá postavit zařízení s třemi domky, které poskytnou zázemí a péči pro 12 klientů. Každý domek bude mít čtyři jednolůžkové pokoje s veškerým potřebným vybavením. V pondělí bylo předáno staveniště.</w:t>
      </w:r>
    </w:p>
    <w:p>
      <w:pPr/>
      <w:r>
        <w:rPr/>
        <w:t xml:space="preserve">V KUJAVÁCH NAŠLI MRTVÉHO CYKLISTU</w:t>
      </w:r>
    </w:p>
    <w:p>
      <w:pPr/>
      <w:r>
        <w:rPr/>
        <w:t xml:space="preserve">Kriminalisté vyšetřují smrt 35letého muže, který byl nalezen mrtvý vedle poškozeného kola v betonovém propustku u silnice v Kujavách na Novojičínsku. Příčiny nehody jsou zatím neznámé. Kriminalisté žádají svědky, kteří mohli muže vidět v sobotu 15. června večer nebo v neděli ráno. Pomoct by mohly případné záběry z palubních kamer.</w:t>
      </w:r>
    </w:p>
    <w:p>
      <w:pPr/>
      <w:r>
        <w:rPr/>
        <w:t xml:space="preserve">---</w:t>
      </w:r>
    </w:p>
    <w:p>
      <w:pPr>
        <w:pStyle w:val="Heading1"/>
      </w:pPr>
      <w:r>
        <w:rPr>
          <w:sz w:val="36"/>
          <w:szCs w:val="36"/>
        </w:rPr>
        <w:t xml:space="preserve">20. narozeniny  zámku v Kuníně</w:t>
      </w:r>
    </w:p>
    <w:p>
      <w:pPr/>
      <w:r>
        <w:rPr>
          <w:b w:val="1"/>
          <w:bCs w:val="1"/>
        </w:rPr>
        <w:t xml:space="preserve">Zámek v Kuníně zažil svůj nejvýznamnější a současně nejkrásnější víkend v letošní sezóně. Oslavil totiž své 20. narozeniny v novodobé historii. Byl postaven rodinou Harrachů v polovině 18. století a po dalších změnách vlastníků a poválečné konfiskaci byl následně vypleněn vojáky Sovětské armády.</w:t>
      </w:r>
    </w:p>
    <w:p>
      <w:pPr/>
      <w:r>
        <w:rPr/>
        <w:t xml:space="preserve">  Právě  před 20 lety převod zámku do majetku obce Kunín a spolupráce s  Muzeem Novojičínska umožnily realizovat projekty na jeho záchranu.    </w:t>
      </w:r>
    </w:p>
    <w:p>
      <w:pPr/>
      <w:r>
        <w:rPr>
          <w:b w:val="1"/>
          <w:bCs w:val="1"/>
        </w:rPr>
        <w:t xml:space="preserve">  Jaroslav  Zezulčík, kastelán zámku: </w:t>
      </w:r>
      <w:r>
        <w:rPr/>
        <w:t xml:space="preserve">„Zámek povstal doslova jako Fenix z  popela, ze zříceniny, dnes náleží mezi chloubu celého kraje a  turisté na zámek jezdí v obrovském množství. A především  zámek je znám tím, že shromažďuje původní historické sbírky,  takže má co ukázat.“</w:t>
      </w:r>
    </w:p>
    <w:p>
      <w:pPr/>
      <w:r>
        <w:rPr/>
        <w:t xml:space="preserve">  Dvoudenní  oslavy byly důstojné i inspirativní. Sobotní oficiální program  připomněl vývoj zámku a historii šlechtických rodů.</w:t>
      </w:r>
    </w:p>
    <w:p>
      <w:pPr/>
      <w:r>
        <w:rPr>
          <w:b w:val="1"/>
          <w:bCs w:val="1"/>
        </w:rPr>
        <w:t xml:space="preserve">  Jaroslav  Zezulčík, kastelán zámku:</w:t>
      </w:r>
      <w:r>
        <w:rPr/>
        <w:t xml:space="preserve"> „Protože jsme zahajovali výstavu  Modrá krev – dostaveníčka šlechtických rodů na kunínském  zámku. Za těch 20 let už nás navštívilo kolem 200 šlechticů  velice zvučných jmen a my jsme rádi, že do Kunína zavítal také  například hrabě Jan Podstatský se svou manželkou, baroni  Podstatští, Zlitenští, hrabata Strachnitzové, či také potomci  Žerotínů ze zámku z Bludova. Den byl doprovázen krásným  koncertem Svatováclavského hudebního festivalu pod zámeckými  komíny, projekcí filmu Jako Fenix z popela, který osobně uváděl  velice známý TV režisér a autor filmu Petr Lokaj.“</w:t>
      </w:r>
    </w:p>
    <w:p>
      <w:pPr/>
      <w:r>
        <w:rPr/>
        <w:t xml:space="preserve">  Originální  nedělní program byl plný swingové hudby, ozdobený stylovou  výstavou „Vzhůru do plavek“ i promenádou v zámecké kuželně.</w:t>
      </w:r>
    </w:p>
    <w:p>
      <w:pPr/>
      <w:r>
        <w:rPr>
          <w:b w:val="1"/>
          <w:bCs w:val="1"/>
        </w:rPr>
        <w:t xml:space="preserve">  Jaroslav  Zezulčík, kastelán zámku: </w:t>
      </w:r>
      <w:r>
        <w:rPr/>
        <w:t xml:space="preserve">„Neděle je více odvázaná. My jsme  se rozhodli, že to odpoledne nazveme Do plavek, tak se jmenuje také  výstava, kterou jsme v Muzeu Novojičínska s panem kolegou Radkem  Poláchem připravili. Ukazuje zálibu šlechtických rodin v  koupání, v plavání, prezentují bohaté sbírky Muzea  Novojičínska a také unikátní fotografie, které jsme shromáždili  od rodin, které vlastnily zámek a ukazují naše zámecké pány tu  v rybníku, tu u moře, tu v jezerech.“</w:t>
      </w:r>
    </w:p>
    <w:p>
      <w:pPr/>
      <w:r>
        <w:rPr/>
        <w:t xml:space="preserve">  Kunín  patří dnes k nejbohatěji vybaveným barokním skvostům u nás a  po celý slavnostní víkend byl přístupný k volným prohlídkám  návštěvníků.</w:t>
      </w:r>
    </w:p>
    <w:p>
      <w:pPr/>
      <w:r>
        <w:rPr/>
        <w:t xml:space="preserve">---</w:t>
      </w:r>
    </w:p>
    <w:p>
      <w:pPr>
        <w:pStyle w:val="Heading1"/>
      </w:pPr>
      <w:r>
        <w:rPr>
          <w:sz w:val="36"/>
          <w:szCs w:val="36"/>
        </w:rPr>
        <w:t xml:space="preserve">Ostravský turnaj Czech Para Open patří mezi nejprestižnější na světě</w:t>
      </w:r>
    </w:p>
    <w:p>
      <w:pPr/>
      <w:r>
        <w:rPr>
          <w:b w:val="1"/>
          <w:bCs w:val="1"/>
        </w:rPr>
        <w:t xml:space="preserve">Po MS v ledním hokeji, atletické Zlaté Tretře Ostrava a beachvolejbalovém turnaji Ostrava Beach Pro se Ostrava stala opět dějištěm turnaje světového významu. Ve sportovním areálu na Varenské ulici se sjelo přes 200 sportovců z 39 států celého světa na elitním podniku Czech Para Open handicapovaných stolních tenistů.</w:t>
      </w:r>
    </w:p>
    <w:p>
      <w:pPr/>
      <w:r>
        <w:rPr/>
        <w:t xml:space="preserve">Během své třicetileté historii byl turnaj zařazen do seriálu  světových pohárů, ze kterého sportovci získávají body do mezinárodního žebříčku  pro nominace na kontinentální šampionáty, mistrovství světa a paralympijské  hry.</w:t>
      </w:r>
    </w:p>
    <w:p>
      <w:pPr/>
      <w:r>
        <w:rPr>
          <w:b w:val="1"/>
          <w:bCs w:val="1"/>
        </w:rPr>
        <w:t xml:space="preserve">Miloš Matula, ředitel turnaje:</w:t>
      </w:r>
      <w:r>
        <w:rPr/>
        <w:t xml:space="preserve"> „Je to turnaj ze série Světových  pohárů, takzvaná dvacítka, kde se setkávají hráči ze všech světadílů, máme tady  208 sportovců, z toho 95 vozíčkářů a zbytek takzvaných stojáků.“</w:t>
      </w:r>
    </w:p>
    <w:p>
      <w:pPr/>
      <w:r>
        <w:rPr>
          <w:b w:val="1"/>
          <w:bCs w:val="1"/>
        </w:rPr>
        <w:t xml:space="preserve">Jan Dohnal (ODS), primátor Ostravy: </w:t>
      </w:r>
      <w:r>
        <w:rPr/>
        <w:t xml:space="preserve">„Ostrava podporuje sport  dlouhodobě, podporujeme samozřejmě i handicapované sportovce, protože tady není  důvod rozlišovat mezi zdravými a handicapovanými. Tato akce má navíc obrovský  dosah, je to velký mezinárodní turnaj, kterého se účastní reprezentanti  několika desítek zemí.“</w:t>
      </w:r>
    </w:p>
    <w:p>
      <w:pPr/>
      <w:r>
        <w:rPr>
          <w:b w:val="1"/>
          <w:bCs w:val="1"/>
        </w:rPr>
        <w:t xml:space="preserve">Jiří Suchánek, reprezentant ČR: </w:t>
      </w:r>
      <w:r>
        <w:rPr/>
        <w:t xml:space="preserve">„Tato paralympiáda bude už  moje čtvrtá, byl jsem Londýn, Rio, Tokio a teď pojedu do Paříže. Z paralympijských  her mám už dvě medaile, dvě bronzové z Ria a z Tokia. A vlastním také  bronz z mistrovství světa.“</w:t>
      </w:r>
    </w:p>
    <w:p>
      <w:pPr/>
      <w:r>
        <w:rPr/>
        <w:t xml:space="preserve">    Czech Para Open v Ostravě se stal nejstarším  světovým turnajem pro handicapované stolní tenisty a největším v České  republice, který dlouhodobě zvyšuje prestiž našeho sportu na mezinárodní scéně.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2026-09-02T01:12:49+02:00</dcterms:created>
  <dcterms:modified xsi:type="dcterms:W3CDTF">2026-09-02T01:12:49+02:00</dcterms:modified>
</cp:coreProperties>
</file>

<file path=docProps/custom.xml><?xml version="1.0" encoding="utf-8"?>
<Properties xmlns="http://schemas.openxmlformats.org/officeDocument/2006/custom-properties" xmlns:vt="http://schemas.openxmlformats.org/officeDocument/2006/docPropsVTypes"/>
</file>