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Baník je zase o krok blíž k návratu domů na Bazaly</w:t>
      </w:r>
    </w:p>
    <w:p>
      <w:pPr/>
      <w:r>
        <w:rPr>
          <w:b w:val="1"/>
          <w:bCs w:val="1"/>
        </w:rPr>
        <w:t xml:space="preserve">Diskuze o stavbě nového ostravského fotbalového stadionu a možný návrat Baníku na Slezskou hýbal celým městem. Studie nyní potvrdila, že se na Bazalech skutečně stavět dá a slavný fotbalový klub je tak o krok blíže k tomu, aby se vrátil domů.</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p>
      <w:pPr/>
      <w:r>
        <w:rPr/>
        <w:t xml:space="preserve">---</w:t>
      </w:r>
    </w:p>
    <w:p>
      <w:pPr>
        <w:pStyle w:val="Heading1"/>
      </w:pPr>
      <w:r>
        <w:rPr>
          <w:sz w:val="36"/>
          <w:szCs w:val="36"/>
        </w:rPr>
        <w:t xml:space="preserve">Jediná ferrata na Ostravsku vznikla ve Slezské Ostravě</w:t>
      </w:r>
    </w:p>
    <w:p>
      <w:pPr/>
      <w:r>
        <w:rPr>
          <w:b w:val="1"/>
          <w:bCs w:val="1"/>
        </w:rPr>
        <w:t xml:space="preserve">Ve Slezské Ostravě byla otevřena nová ferrata a jedná se o první takový projekt v rámci celé Ostravy a širokého okolí. Kramle, stupy, úchyty a žebříky si může na cvičné lezecké stěně nově vyzkoušet opravdu každý od dětí až po seniory, a to zcela zdarma.</w:t>
      </w:r>
    </w:p>
    <w:p>
      <w:pPr/>
      <w:r>
        <w:rPr/>
        <w:t xml:space="preserve">Na slezskoostravských Bazalech vznikl unikátní a atraktivní  prostor oživující opomíjenou lokalitu Všehrdova sadu. Nevyužitou opěrnou zeď  Michálkovické ulice přebudovali nadšenci na stěnu lezeckou.</w:t>
      </w:r>
    </w:p>
    <w:p>
      <w:pPr/>
      <w:r>
        <w:rPr>
          <w:b w:val="1"/>
          <w:bCs w:val="1"/>
        </w:rPr>
        <w:t xml:space="preserve">Hana Tichánková (ANO), náměstkyně primátora města  Ostravy:</w:t>
      </w:r>
      <w:r>
        <w:rPr/>
        <w:t xml:space="preserve"> „Ferraty na Bazalech patřily určitě k tomu, co se všem nesmírně  líbilo, protože přesně splňují podmínky, které si od projektu Tvoříme prostor  slibujeme. To značí bezprostřední zapojení místní komunity a využití veřejného  prostoru.“</w:t>
      </w:r>
    </w:p>
    <w:p>
      <w:pPr/>
      <w:r>
        <w:rPr/>
        <w:t xml:space="preserve">Další nejbližší ferrata je od Ostravy asi 100 kilometrů a  Slezská Ostrava se tak pravděpodobně stane oblíbeným cílem lezců z okolí. Zajištěná  stezka je přístupná kdykoliv přes den od března do listopadu a ferratové lezení  si tady může vyzkoušet opravdu každý.</w:t>
      </w:r>
    </w:p>
    <w:p>
      <w:pPr/>
      <w:r>
        <w:rPr>
          <w:b w:val="1"/>
          <w:bCs w:val="1"/>
        </w:rPr>
        <w:t xml:space="preserve">Petr Kleček, předseda spolku Via FerratOVA:</w:t>
      </w:r>
      <w:r>
        <w:rPr/>
        <w:t xml:space="preserve"> „Primárně  je to určeno pro lidi, kteří by si chtěli ferraty vyzkoušet, a neví, co to  vlastně je. Lidi to nazvali pískovištěm, takže je to opravdu jednoduché a pro  všechny generace od dětí až po seniory.“</w:t>
      </w:r>
    </w:p>
    <w:p>
      <w:pPr/>
      <w:r>
        <w:rPr/>
        <w:t xml:space="preserve">Zájemci o ferratové lezení si můžou vyzkoušet cvičnou stěnu  v délce třiceti metrů ve výšce až pět metrů.</w:t>
      </w:r>
    </w:p>
    <w:p>
      <w:pPr/>
      <w:r>
        <w:rPr>
          <w:b w:val="1"/>
          <w:bCs w:val="1"/>
        </w:rPr>
        <w:t xml:space="preserve">Petr Kleček, předseda spolku Via FerratOVA:</w:t>
      </w:r>
      <w:r>
        <w:rPr/>
        <w:t xml:space="preserve"> „Základem  je ferratová trasa, která je vytyčená lanem, ta je jednoduchá, chodí se po  kramlích, jste jištění, není s tím žádný problém. Pak je tu ještě boulderová  stěna, to je jednoduché, pro děti, jako na běžném dětském hřišti.“</w:t>
      </w:r>
    </w:p>
    <w:p>
      <w:pPr/>
      <w:r>
        <w:rPr>
          <w:b w:val="1"/>
          <w:bCs w:val="1"/>
        </w:rPr>
        <w:t xml:space="preserve">anketa, mladá lezkyně:</w:t>
      </w:r>
      <w:r>
        <w:rPr/>
        <w:t xml:space="preserve"> „Myslím si, že je to dobrá  zkušenost, a zároveň si můžu rozšířit obzory. Má to hodně výzev, jako třeba  výšku a překonávání sebe sama.“</w:t>
      </w:r>
    </w:p>
    <w:p>
      <w:pPr/>
      <w:r>
        <w:rPr/>
        <w:t xml:space="preserve">Ferratové lezení je vhodné pro jakékoliv pohlaví a začít se  s ním dá téměř v kterémkoliv věku. Nabízí tak zajímavou alternativu  ke klasickým sportům.</w:t>
      </w:r>
    </w:p>
    <w:p>
      <w:pPr/>
      <w:r>
        <w:rPr>
          <w:b w:val="1"/>
          <w:bCs w:val="1"/>
        </w:rPr>
        <w:t xml:space="preserve">Zdeněk Navalaný, spolurealizátor:</w:t>
      </w:r>
      <w:r>
        <w:rPr/>
        <w:t xml:space="preserve"> „Po 20 letech jsem  musel změnit zaměstnání a dostal jsem se do nového zaměstnání, kde byl kolektiv  lidí, kteří jezdí na hory, lezou na ferratách. Docela mě to oslovilo a v 58  letech jsem začal lozit s nimi a je to úžasné.“</w:t>
      </w:r>
    </w:p>
    <w:p>
      <w:pPr/>
      <w:r>
        <w:rPr>
          <w:b w:val="1"/>
          <w:bCs w:val="1"/>
        </w:rPr>
        <w:t xml:space="preserve">anketa, mladá lezkyně:</w:t>
      </w:r>
      <w:r>
        <w:rPr/>
        <w:t xml:space="preserve"> „Lozím odmalička, dostal mě  k tomu můj otec. Tady se mi leze dobře, jelikož je to takové malinké a  lehké. Je to ale super na procvičení.“</w:t>
      </w:r>
    </w:p>
    <w:p>
      <w:pPr/>
      <w:r>
        <w:rPr/>
        <w:t xml:space="preserve">Z původního plánu, jak měla ferrata vypadat, se bohužel  zatím podařila realizovat jen část. Přesto nabízí skvělou možnost hlavně pro  začínající lezce. Autoři nápadu ale do budoucna počítají s rozšířením.</w:t>
      </w:r>
    </w:p>
    <w:p>
      <w:pPr/>
      <w:r>
        <w:rPr>
          <w:b w:val="1"/>
          <w:bCs w:val="1"/>
        </w:rPr>
        <w:t xml:space="preserve">Zdeněk Navalaný, spolurealizátor:</w:t>
      </w:r>
      <w:r>
        <w:rPr/>
        <w:t xml:space="preserve"> „Určitě by to bylo  bohatší. Měli bychom představu i nějakého lanového mostu, více tras. Bylo by to  náročnější a zábavnější.“</w:t>
      </w:r>
    </w:p>
    <w:p>
      <w:pPr/>
      <w:r>
        <w:rPr>
          <w:b w:val="1"/>
          <w:bCs w:val="1"/>
        </w:rPr>
        <w:t xml:space="preserve">Hana Tichánková (ANO), náměstkyně primátora města  Ostravy:</w:t>
      </w:r>
      <w:r>
        <w:rPr/>
        <w:t xml:space="preserve"> „Celková částka, kterou to stálo, je 370 tisíc korun. Městský  obvod Slezská Ostrava se k nám připojil a v prostoru umístil štěpku a  taky odpadkové koše, aby to bylo celé využitelné a byl tam pořádek.“</w:t>
      </w:r>
    </w:p>
    <w:p>
      <w:pPr/>
      <w:r>
        <w:rPr/>
        <w:t xml:space="preserve">V rámci programu Tvoříme prostor už bylo ve Slezské  Ostravě realizováno celkem osm projektů.</w:t>
      </w:r>
    </w:p>
    <w:p>
      <w:pPr/>
      <w:r>
        <w:rPr/>
        <w:t xml:space="preserve">---</w:t>
      </w:r>
    </w:p>
    <w:p>
      <w:pPr>
        <w:pStyle w:val="Heading1"/>
      </w:pPr>
      <w:r>
        <w:rPr>
          <w:sz w:val="36"/>
          <w:szCs w:val="36"/>
        </w:rPr>
        <w:t xml:space="preserve">Slezskoostravská galerie vystavuje díla třicítky umělců</w:t>
      </w:r>
    </w:p>
    <w:p>
      <w:pPr/>
      <w:r>
        <w:rPr>
          <w:b w:val="1"/>
          <w:bCs w:val="1"/>
        </w:rPr>
        <w:t xml:space="preserve">Obrazy, sochy i fotografie bezmála třiceti umělců si mohou prohlédnout návštěvníci Slezskoostravské galerie. Svou výstavu s názvem „Equilibrium – hledání rovnováhy“ si tu pro ně připravilo umělecké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2026-04-21T11:47:23+02:00</dcterms:created>
  <dcterms:modified xsi:type="dcterms:W3CDTF">2026-04-21T11:47:23+02:00</dcterms:modified>
</cp:coreProperties>
</file>

<file path=docProps/custom.xml><?xml version="1.0" encoding="utf-8"?>
<Properties xmlns="http://schemas.openxmlformats.org/officeDocument/2006/custom-properties" xmlns:vt="http://schemas.openxmlformats.org/officeDocument/2006/docPropsVTypes"/>
</file>