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Nové objevy na zámku Hošťálkovy</w:t>
      </w:r>
    </w:p>
    <w:p>
      <w:pPr/>
      <w:r>
        <w:rPr>
          <w:b w:val="1"/>
          <w:bCs w:val="1"/>
        </w:rPr>
        <w:t xml:space="preserve">Na zámku Hošťálkovy mezi Krnovem a Bruntálem objevili provozovatelé nové malby, o kterých nevěděli ani restaurátoři. Zámek měl v historii velké štěstí v tom, že nebyl zásadně devastován, pouze výmalby byly kompletně zatřeny. Před válkou patřil rodu Skrbenských a následně rodu Arco.</w:t>
      </w:r>
    </w:p>
    <w:p>
      <w:pPr/>
      <w:r>
        <w:rPr/>
        <w:t xml:space="preserve">  Stavbu  zachránilo i to, že po poválečné konfiskaci zde sídlil Stiborův  dům odpočinku a ústav sociální péče.</w:t>
      </w:r>
    </w:p>
    <w:p>
      <w:pPr/>
      <w:r>
        <w:rPr>
          <w:b w:val="1"/>
          <w:bCs w:val="1"/>
        </w:rPr>
        <w:t xml:space="preserve">  Andrea  Šírová, kastelánka zámku:</w:t>
      </w:r>
      <w:r>
        <w:rPr/>
        <w:t xml:space="preserve"> „Od roku 2007, kdy vlastně MS kraj  prohlásil zámek za nepotřebný majetek, je v soukromém  vlastnictví, protože ho koupila rodina Ruszó.“</w:t>
      </w:r>
    </w:p>
    <w:p>
      <w:pPr/>
      <w:r>
        <w:rPr/>
        <w:t xml:space="preserve">  Snaha  nových majitelů o obnovu interiérů, maleb a fresek je nákladná  ale bohatá na nečekaná překvapení, například ve velkém sále.</w:t>
      </w:r>
    </w:p>
    <w:p>
      <w:pPr/>
      <w:r>
        <w:rPr>
          <w:b w:val="1"/>
          <w:bCs w:val="1"/>
        </w:rPr>
        <w:t xml:space="preserve">  Andrea  Šírová, kastelánka zámku:</w:t>
      </w:r>
      <w:r>
        <w:rPr/>
        <w:t xml:space="preserve"> „Překvapení pro nás velké,  protože podle průzkumu, který dělali restaurátoři v roce 2015 a  16, které dokládaly přítomnost maleb ve všech místnostech, tak  tedy tady v této místnosti a ve vedlejší uvedli, že se žádné  malby nástěnné nenachází.“   </w:t>
      </w:r>
    </w:p>
    <w:p>
      <w:pPr/>
      <w:r>
        <w:rPr>
          <w:b w:val="1"/>
          <w:bCs w:val="1"/>
        </w:rPr>
        <w:t xml:space="preserve">  Ľubica  Mezerová, historička umění: </w:t>
      </w:r>
      <w:r>
        <w:rPr/>
        <w:t xml:space="preserve">„My jsme věděli, že toto byla  jedna z nejdůležitějších místností zámku. Maloval to a  působil tu Jan František Jablonský a Jakub Kontnowitz, tak nám  přišlo divné, že by to žádné malby nebyly. Tak jsme udělali  sondu až dolů. A u toho nás překvapilo, že jsme našli  namalované iluzivní sloupy, takže celá malba je iluzivní, a  vlastně celý ten sál představuje sloupový sál, který nese  klady s výrazným vlisem a s hlavicemi z palmových listů.“</w:t>
      </w:r>
    </w:p>
    <w:p>
      <w:pPr/>
      <w:r>
        <w:rPr/>
        <w:t xml:space="preserve">  Také  průzkum profilu hlavního sálu, který předpokládal zazděné  dveře, odhalil překvapení.   </w:t>
      </w:r>
    </w:p>
    <w:p>
      <w:pPr/>
      <w:r>
        <w:rPr>
          <w:b w:val="1"/>
          <w:bCs w:val="1"/>
        </w:rPr>
        <w:t xml:space="preserve">  Ľubica  Mezerová, historička umění: </w:t>
      </w:r>
      <w:r>
        <w:rPr/>
        <w:t xml:space="preserve">„Nakonec to nebyly dveře, ale byly  to niky, zřejmě zazděné, protože tam není výmalba, ale jsou  tam jen omítky. Tak tam zřejmě byly nějaké dřevěné skříně  nebo vitríny nebo něco podobného.“</w:t>
      </w:r>
    </w:p>
    <w:p>
      <w:pPr/>
      <w:r>
        <w:rPr>
          <w:b w:val="1"/>
          <w:bCs w:val="1"/>
        </w:rPr>
        <w:t xml:space="preserve">  Andrea  Šírová, kastelánka zámku: </w:t>
      </w:r>
      <w:r>
        <w:rPr/>
        <w:t xml:space="preserve">„Teď jsme v jídelně, která,  předpokládáme, že jídelnou byla i za doby šlechty a je to jedna  z těch dvou zdokumentovaných místností, kde než je zamalovali,  tak to vlastně v 60. letech zdokumentovali. Tady máme třeba jeden  z těch obrazů, který je tady zatřený. No a sondy, které jsou na  stěnách, to jenom potvrzují.“</w:t>
      </w:r>
    </w:p>
    <w:p>
      <w:pPr/>
      <w:r>
        <w:rPr/>
        <w:t xml:space="preserve">  Další  výzkum vyžaduje velké finanční náklady, jistě však odhalí  další novinky a kuriozity na zámku.</w:t>
      </w:r>
    </w:p>
    <w:p>
      <w:pPr/>
      <w:r>
        <w:rPr>
          <w:b w:val="1"/>
          <w:bCs w:val="1"/>
        </w:rPr>
        <w:t xml:space="preserve">  Ľubica  Mezerová, historička umění: </w:t>
      </w:r>
      <w:r>
        <w:rPr/>
        <w:t xml:space="preserve">„Všechny místnosti i chodby v  pianu nobile by měly být zrestaurované. Myslím stěny a stropy.  Měly by být odkryté, ale nejen nástěnné malby, ale i dveře  jsou tady unikátní, i podlahy jsou tady unikátní. Zámek si  opravdu zaslouží velkou pozornost ze strany státu.“</w:t>
      </w:r>
    </w:p>
    <w:p>
      <w:pPr/>
      <w:r>
        <w:rPr/>
        <w:t xml:space="preserve">  Zámek  a přitahuje pozornost milovníků historie i pamětníků z regionu  a dnes je možné ho již navštívit.</w:t>
      </w:r>
    </w:p>
    <w:p>
      <w:pPr/>
      <w:r>
        <w:rPr>
          <w:b w:val="1"/>
          <w:bCs w:val="1"/>
        </w:rPr>
        <w:t xml:space="preserve">  Andrea  Šírová, kastelánka zámku:</w:t>
      </w:r>
      <w:r>
        <w:rPr/>
        <w:t xml:space="preserve"> „Zámek máme vlastně celoročně  otevřený po předchozí domluvě se mnou, můžeme si domluvit  prohlídku kdykoli.“</w:t>
      </w:r>
    </w:p>
    <w:p>
      <w:pPr/>
      <w:r>
        <w:rPr/>
        <w:t xml:space="preserve">---</w:t>
      </w:r>
    </w:p>
    <w:p>
      <w:pPr>
        <w:pStyle w:val="Heading1"/>
      </w:pPr>
      <w:r>
        <w:rPr>
          <w:sz w:val="36"/>
          <w:szCs w:val="36"/>
        </w:rPr>
        <w:t xml:space="preserve">150 let SDH Města Albrechtice</w:t>
      </w:r>
    </w:p>
    <w:p>
      <w:pPr/>
      <w:r>
        <w:rPr>
          <w:b w:val="1"/>
          <w:bCs w:val="1"/>
        </w:rPr>
        <w:t xml:space="preserve">V MS kraji působí na 260 profesionálních i dobrovolných hasičských jednotek. Z toho je téměř 250 jednotek dobrovolných. Nejdéle existující Sbor dobrovolných hasičů v okrese působí ve Městě Albrechticích a velkou akcí právě oslavil svých 150 let.</w:t>
      </w:r>
    </w:p>
    <w:p>
      <w:pPr/>
      <w:r>
        <w:rPr/>
        <w:t xml:space="preserve">  Jednotky  SDH patří mezi prvosledové a pro města a obce jsou velmi  důležitými pomocníky.   </w:t>
      </w:r>
    </w:p>
    <w:p>
      <w:pPr/>
      <w:r>
        <w:rPr>
          <w:b w:val="1"/>
          <w:bCs w:val="1"/>
        </w:rPr>
        <w:t xml:space="preserve">  Jana  Murová (ANO.), starostka Města Albrechtic:</w:t>
      </w:r>
      <w:r>
        <w:rPr/>
        <w:t xml:space="preserve"> „Těch situací, kdy  je těžko, ať už hoří komín, je autonehoda, přijde nějaká  rychlá voda, déšť, vítr, to je prostě součástí běžného  života.  Neštěstí nechodí po horách, ale bohužel po lidech. A  proto potřebujeme všichni hasiče.“</w:t>
      </w:r>
    </w:p>
    <w:p>
      <w:pPr/>
      <w:r>
        <w:rPr>
          <w:b w:val="1"/>
          <w:bCs w:val="1"/>
        </w:rPr>
        <w:t xml:space="preserve">  Soběslav  Sedláček, starosta Okresního sdružení hasičů:</w:t>
      </w:r>
      <w:r>
        <w:rPr/>
        <w:t xml:space="preserve"> „150 let je  určitě významné výročí. Když si připomeneme, že nejstarší  český hasičský sbor má let 160, tak těch 150 už je vlastně  skoro tolik.“   </w:t>
      </w:r>
    </w:p>
    <w:p>
      <w:pPr/>
      <w:r>
        <w:rPr/>
        <w:t xml:space="preserve">  Pomoc  v nouzi je zásadním úkolem dobrovolných hasičů. Prokázaly to i  živelné události posledních dnů.</w:t>
      </w:r>
    </w:p>
    <w:p>
      <w:pPr/>
      <w:r>
        <w:rPr>
          <w:b w:val="1"/>
          <w:bCs w:val="1"/>
        </w:rPr>
        <w:t xml:space="preserve">  Radim  Kuchař, brigádní generál, ředitel HZS MS kraje: </w:t>
      </w:r>
      <w:r>
        <w:rPr/>
        <w:t xml:space="preserve">„Přechod těch  bouřkových front ze středy na čtvrtek a taky dneska v noci jasně  ukázalo, že bez masivního nasazení DH nejsme schopni zvládat  tyhlety stovky a stovky událostí, protože jich bylo téměř 1500  za tahlw dvě kampaně bouřkové. A jenom pro zajímavost – z těch  250 dobrovolných jednotek jsme nasadili 160 přímo do akce..“</w:t>
      </w:r>
    </w:p>
    <w:p>
      <w:pPr/>
      <w:r>
        <w:rPr/>
        <w:t xml:space="preserve">  Význam  SDH ve Městě Albrechticích podtrhla také ocenění, kterých se  jim na oslavě dostalo.   </w:t>
      </w:r>
    </w:p>
    <w:p>
      <w:pPr/>
      <w:r>
        <w:rPr>
          <w:b w:val="1"/>
          <w:bCs w:val="1"/>
        </w:rPr>
        <w:t xml:space="preserve">  Jiří  Patrovský, ředitel Územního odboru HZS Bruntál:</w:t>
      </w:r>
      <w:r>
        <w:rPr/>
        <w:t xml:space="preserve"> „Velikostní  význam jednotky je velký, protože patří k nejlepším. Navíc je  soustředěna hlavně tady pro ten Osoblažský výběžek. Takže  běžně se stává, že roční výjezd této jednotky je 100, 150,  někdy i 200 výjezdů za rok.“</w:t>
      </w:r>
    </w:p>
    <w:p>
      <w:pPr/>
      <w:r>
        <w:rPr>
          <w:b w:val="1"/>
          <w:bCs w:val="1"/>
        </w:rPr>
        <w:t xml:space="preserve">  Ladislav  Václavec, (ANO) senátor, ředitel SZZ Krnov:</w:t>
      </w:r>
      <w:r>
        <w:rPr/>
        <w:t xml:space="preserve"> „Já to vidím jako  velmi potřebné. My s nimi úzce spolupracujeme. Myslím si jako  senátor, že je strašně nutné, abychom je dofinancovali, aby měli  potřebnou techniku, ať můžou pomáhat, ať se zvýší naše  vnitřní bezpečnost.“</w:t>
      </w:r>
    </w:p>
    <w:p>
      <w:pPr/>
      <w:r>
        <w:rPr/>
        <w:t xml:space="preserve">  Oslavu  výročí provázela spousta doprovodných akcí, ukázky techniky,  činnosti a výjezdu záchranných jednotek.</w:t>
      </w:r>
    </w:p>
    <w:p>
      <w:pPr/>
      <w:r>
        <w:rPr/>
        <w:t xml:space="preserve">---</w:t>
      </w:r>
    </w:p>
    <w:p>
      <w:pPr>
        <w:pStyle w:val="Heading1"/>
      </w:pPr>
      <w:r>
        <w:rPr>
          <w:sz w:val="36"/>
          <w:szCs w:val="36"/>
        </w:rPr>
        <w:t xml:space="preserve">Bike maraton kolem Slezské Harty s rekordní účastí</w:t>
      </w:r>
    </w:p>
    <w:p>
      <w:pPr/>
      <w:r>
        <w:rPr>
          <w:b w:val="1"/>
          <w:bCs w:val="1"/>
        </w:rPr>
        <w:t xml:space="preserve">Tradiční Bike maraton kolem Slezské Harty se stal již velmi oblíbeným cyklo závodem. Svědčí o tom stále rostoucí účast závodníků z celé republiky. V Nové Pláni na břehu přehrady odstartoval již 13. ročník a provedl závodníky terény i cestami různých délek a obtížností.</w:t>
      </w:r>
    </w:p>
    <w:p>
      <w:pPr/>
      <w:r>
        <w:rPr/>
        <w:t xml:space="preserve">  Sele,  lončák či kanec nejsou jen vývojová stadia divočáků, ale i  názvy tratí závodu.</w:t>
      </w:r>
    </w:p>
    <w:p>
      <w:pPr/>
      <w:r>
        <w:rPr>
          <w:b w:val="1"/>
          <w:bCs w:val="1"/>
        </w:rPr>
        <w:t xml:space="preserve">  Josef  Havlík, předseda Mikroregionu Slezská Harta:</w:t>
      </w:r>
      <w:r>
        <w:rPr/>
        <w:t xml:space="preserve"> „Máme dvě takové  dlouhé tratě, jedna je tzv. Lončák, který je 40 km, je to kolem  Slezské Harty a druhý je více jak 70 km a to už je profi, který  je až na Velký Roudný a zajíždí trošku i po tom okolí, lesní  terénem kolem Slezské Harty.“</w:t>
      </w:r>
    </w:p>
    <w:p>
      <w:pPr/>
      <w:r>
        <w:rPr/>
        <w:t xml:space="preserve">  Obrovský  zájem závodníků znamenal také obrovskou zátěž pro celý  přípravný a pořadatelský tým.</w:t>
      </w:r>
    </w:p>
    <w:p>
      <w:pPr/>
      <w:r>
        <w:rPr>
          <w:b w:val="1"/>
          <w:bCs w:val="1"/>
        </w:rPr>
        <w:t xml:space="preserve">  Josef  Havlík, předseda Mikroregionu Slezská Harta: "</w:t>
      </w:r>
      <w:r>
        <w:rPr/>
        <w:t xml:space="preserve">Měli jsme necelých  200 přihlášek, kteří byli on line přihlášení, ale vidíme je  nekonečná fronta závodníků, kteří přišli na poslední chvíli  a dodatečně se hlásí.“</w:t>
      </w:r>
    </w:p>
    <w:p>
      <w:pPr/>
      <w:r>
        <w:rPr>
          <w:b w:val="1"/>
          <w:bCs w:val="1"/>
        </w:rPr>
        <w:t xml:space="preserve">  Bedřich  Buťák (nez.), starosta Leskovce nad Moravicí: </w:t>
      </w:r>
      <w:r>
        <w:rPr/>
        <w:t xml:space="preserve">„Tak já pojedu jako  předjezdec před tou nejdelší kategorií. My jsme v podstatě od  úterka, celý týden jsme značili, myslím si, že naznačené je to  dobře, doufám, že nám to nikdo nepotrhal a že se nám nikdo  neztratí.“</w:t>
      </w:r>
    </w:p>
    <w:p>
      <w:pPr/>
      <w:r>
        <w:rPr>
          <w:b w:val="1"/>
          <w:bCs w:val="1"/>
        </w:rPr>
        <w:t xml:space="preserve">  Martin  Henč (ANO), starosta Bruntálu:</w:t>
      </w:r>
      <w:r>
        <w:rPr/>
        <w:t xml:space="preserve"> „Jako každý rok úžasné  a navíc je to 13. ročník, ale já bych chtěl přednostně  poděkovat realizačnímu týmu, protože nikdo si nedovede  představit, jak je náročné připravit pro tolik závodníků  tento bike maraton a navíc ta příprava netrvá jenom jeden den,  ale připravuje se to možná už měsíc dopředu, včera už velká  příprava, dneska brzy od rána, takže všem, celému realizačnímu  týmu velké díky.“</w:t>
      </w:r>
    </w:p>
    <w:p>
      <w:pPr/>
      <w:r>
        <w:rPr/>
        <w:t xml:space="preserve">  Na  start se postavili amatéři i profesionálové a mezi nimi i mnoho  sportovců jiných druhů sportů.</w:t>
      </w:r>
    </w:p>
    <w:p>
      <w:pPr/>
      <w:r>
        <w:rPr>
          <w:b w:val="1"/>
          <w:bCs w:val="1"/>
        </w:rPr>
        <w:t xml:space="preserve">  Eva  Ferenčíková, závodnice: </w:t>
      </w:r>
      <w:r>
        <w:rPr/>
        <w:t xml:space="preserve">„A já pojedu ten Cross lončák, těch  40 km.“</w:t>
      </w:r>
    </w:p>
    <w:p>
      <w:pPr/>
      <w:r>
        <w:rPr>
          <w:b w:val="1"/>
          <w:bCs w:val="1"/>
        </w:rPr>
        <w:t xml:space="preserve">  Míša  Navrátilová, závodnice:</w:t>
      </w:r>
      <w:r>
        <w:rPr/>
        <w:t xml:space="preserve"> „My jsme z Kočova a já pojedu Cross  sele, což je ta nejmenší.“ Jezdím, jezdily jsme spolu, ale  stala se nám nehoda, jsme spadly z kola, takže jsme trochu  netrénovaly, ale teď jsme se do toho vrátily.“</w:t>
      </w:r>
    </w:p>
    <w:p>
      <w:pPr/>
      <w:r>
        <w:rPr>
          <w:b w:val="1"/>
          <w:bCs w:val="1"/>
        </w:rPr>
        <w:t xml:space="preserve">  Aleš  Poledna, závodník:</w:t>
      </w:r>
      <w:r>
        <w:rPr/>
        <w:t xml:space="preserve"> „Já jsem ze Slezské Harty tady od pana  hrázného syn a hlavně to musím dojet, co jiného. Jsem samozřejmě  v přípravě na svůj sport ale něco málo mám naježděno.“</w:t>
      </w:r>
    </w:p>
    <w:p>
      <w:pPr/>
      <w:r>
        <w:rPr>
          <w:b w:val="1"/>
          <w:bCs w:val="1"/>
        </w:rPr>
        <w:t xml:space="preserve">  Tamara  Hudečková, závodnice: </w:t>
      </w:r>
      <w:r>
        <w:rPr/>
        <w:t xml:space="preserve">„Opava a jedu dlouhou trať, kanec myslím  se to jmenuje.“</w:t>
      </w:r>
    </w:p>
    <w:p>
      <w:pPr/>
      <w:r>
        <w:rPr>
          <w:b w:val="1"/>
          <w:bCs w:val="1"/>
        </w:rPr>
        <w:t xml:space="preserve">  Lukáš  Vaculík, závodník: </w:t>
      </w:r>
      <w:r>
        <w:rPr/>
        <w:t xml:space="preserve">„Já jsem si vybral dlouhou trasu, jsem z  Ostravy, takže kousíček odsud, není to poprvé, co to jedu a  dneska vyšlo parádní počasí, takže se těším, jak to dneska  dopadne.“</w:t>
      </w:r>
    </w:p>
    <w:p>
      <w:pPr/>
      <w:r>
        <w:rPr>
          <w:b w:val="1"/>
          <w:bCs w:val="1"/>
        </w:rPr>
        <w:t xml:space="preserve">  Radek  Fiala, závodník:</w:t>
      </w:r>
      <w:r>
        <w:rPr/>
        <w:t xml:space="preserve"> „Jedu z Opavy, jedu za firmu Viceman a trať  Kanec.“</w:t>
      </w:r>
    </w:p>
    <w:p>
      <w:pPr/>
      <w:r>
        <w:rPr>
          <w:b w:val="1"/>
          <w:bCs w:val="1"/>
        </w:rPr>
        <w:t xml:space="preserve">  Gabriela  Marešová, závodnice:</w:t>
      </w:r>
      <w:r>
        <w:rPr/>
        <w:t xml:space="preserve"> „Harta je prostě krásná. Do Rázové je  to nejlepší, ale pak už pohoda.“</w:t>
      </w:r>
    </w:p>
    <w:p>
      <w:pPr/>
      <w:r>
        <w:rPr>
          <w:b w:val="1"/>
          <w:bCs w:val="1"/>
        </w:rPr>
        <w:t xml:space="preserve">  Lucie  Vikartovská, závodnice: </w:t>
      </w:r>
      <w:r>
        <w:rPr/>
        <w:t xml:space="preserve">„Dneska jsem to vyměnila za bike, je to  nečekané, jako atletka, ale je třeba něco změnit. Tak jako  naslepo to nejde, ale těším se.“</w:t>
      </w:r>
    </w:p>
    <w:p>
      <w:pPr/>
      <w:r>
        <w:rPr/>
        <w:t xml:space="preserve">  Velké  oblíbenosti se těšily i vložené závody pro nejmenší, z nichž  někteří zažili závodní atmosféru úplně poprvé. Závod byl  obrovskou propagací celého regionu kolem Slezské Harty, jeho krás  a přírodních zajímavostí.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5-07-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2026-08-23T13:03:49+02:00</dcterms:created>
  <dcterms:modified xsi:type="dcterms:W3CDTF">2026-08-23T13:03:49+02:00</dcterms:modified>
</cp:coreProperties>
</file>

<file path=docProps/custom.xml><?xml version="1.0" encoding="utf-8"?>
<Properties xmlns="http://schemas.openxmlformats.org/officeDocument/2006/custom-properties" xmlns:vt="http://schemas.openxmlformats.org/officeDocument/2006/docPropsVTypes"/>
</file>