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Autovraky mohou lidé nechat bezplatně zlikvidovat</w:t>
      </w:r>
    </w:p>
    <w:p>
      <w:pPr/>
      <w:r>
        <w:rPr>
          <w:b w:val="1"/>
          <w:bCs w:val="1"/>
        </w:rPr>
        <w:t xml:space="preserve">Frýdek-Místek postupně čistí ulice od autovraků. Jde ale o složitý administrativní proces, který se sebou nese i nemalé náklady. Proto město připomíná, že autovraky mohou nechat zlikvidovat i jejich majitelé. Pro ty to bude bezplatné. A ještě navíc dostanou od vrakoviště menší výkupní cenu.</w:t>
      </w:r>
    </w:p>
    <w:p>
      <w:pPr/>
      <w:r>
        <w:rPr/>
        <w:t xml:space="preserve">Frýdek-Místek dlouhodobě bojuje s autovraky, které  stojí v ulicích města. Jde o vozy, které jsou podle viditelných znaků  neschopné provozu na pozemních komunikací, dlouhodobě stojí na jednom místě a  nemají platnou technickou kontrolu.</w:t>
      </w:r>
    </w:p>
    <w:p>
      <w:pPr/>
      <w:r>
        <w:rPr>
          <w:b w:val="1"/>
          <w:bCs w:val="1"/>
        </w:rPr>
        <w:t xml:space="preserve">Lukáš Slíva (KDU-ČSL/SPOLU), náměstek primátora  Frýdku-Místku:</w:t>
      </w:r>
      <w:r>
        <w:rPr/>
        <w:t xml:space="preserve"> "Snahou města a samozřejmě cílem města je odstraňovat  autovraky, které se nacházejí na ulicích a blokují tak v podstatě volná  parkovací místa. V minulém roce se městu podařilo odstranit 68 takto  zjištěných autovraků. V letošním roce je to 15 autovraků. Nicméně je to  dlouhodobě složitý administrativní proces, při kterém jsou i pro město vysoké  náklady."</w:t>
      </w:r>
    </w:p>
    <w:p>
      <w:pPr/>
      <w:r>
        <w:rPr/>
        <w:t xml:space="preserve">Odstranění vozidla předchází nejprve výzva spojená  s čekací lhůtou. V případě, že majitel na ni nezareaguje, zahájí  proces likvidace vozu samo město. Po odtažení se ale musí vůz ještě nějakou  dobu skladovat, než je možné ho přímo zlikvidovat. Proto město připomíná  majitelům autovraků, že mohou vůz zlikvidovat sami a zcela zdarma. </w:t>
      </w:r>
    </w:p>
    <w:p>
      <w:pPr/>
      <w:r>
        <w:rPr>
          <w:b w:val="1"/>
          <w:bCs w:val="1"/>
        </w:rPr>
        <w:t xml:space="preserve">Lukáš Slíva (KDU-ČSL/SPOLU), náměstek primátora  Frýdku-Místku:</w:t>
      </w:r>
      <w:r>
        <w:rPr/>
        <w:t xml:space="preserve"> "Nejjednodušší způsob by bylo opravdu odvézt ten autovrak na  vrakoviště, přičemž občané mohou využívat také toho, že si mohou zavolat na to  autovrakoviště, pokud se ta možnost nabízí a je tam možnost bezplatného odtahu.  To je takové nejideálnější řešení. K likvidaci potřebuje technický průkaz likvidovaného  vozidla, následně průkaz totožnosti a potom popřípadě plnou moc, pokud není  majitelem vozidla. Podrobnější postup je samozřejmě na stránkách města."</w:t>
      </w:r>
    </w:p>
    <w:p>
      <w:pPr/>
      <w:r>
        <w:rPr/>
        <w:t xml:space="preserve">Za likvidovaný vůz navíc dostanou majitelé často ještě  nějakou malou výkupní cenu. </w:t>
      </w:r>
    </w:p>
    <w:p>
      <w:pPr/>
      <w:r>
        <w:rPr>
          <w:b w:val="1"/>
          <w:bCs w:val="1"/>
        </w:rPr>
        <w:t xml:space="preserve">Lukáš Slíva (KDU-ČSL/SPOLU), náměstek primátora  Frýdku-Místku:</w:t>
      </w:r>
      <w:r>
        <w:rPr/>
        <w:t xml:space="preserve"> "Jedná se o šíření osvěty, aby věděli, že jsou takové  možnosti. Nicméně ta samotná ekologická likvidace na tom samotném  autovrakovišti probíhá zdarma. Pomohou jim s tou administrativou a pak je  ještě vyplacena tomu majiteli, vlastníkovi vozidla, výkupní cena."</w:t>
      </w:r>
    </w:p>
    <w:p>
      <w:pPr/>
      <w:r>
        <w:rPr/>
        <w:t xml:space="preserve">Obyvatelé mohou i nadále nahlašovat výskyt autovraků a  odstavených vozů přes aplikaci ,  ale i e-mailem, poštou nebo telefonicky. Všechny podrobnosti i seznam  jsou na . </w:t>
      </w:r>
    </w:p>
    <w:p>
      <w:pPr/>
      <w:r>
        <w:rPr/>
        <w:t xml:space="preserve">---</w:t>
      </w:r>
    </w:p>
    <w:p>
      <w:pPr>
        <w:pStyle w:val="Heading1"/>
      </w:pPr>
      <w:r>
        <w:rPr>
          <w:sz w:val="36"/>
          <w:szCs w:val="36"/>
        </w:rPr>
        <w:t xml:space="preserve">F-M opravuje dům s byty pro seniory v Těšínské ulici</w:t>
      </w:r>
    </w:p>
    <w:p>
      <w:pPr/>
      <w:r>
        <w:rPr>
          <w:b w:val="1"/>
          <w:bCs w:val="1"/>
        </w:rPr>
        <w:t xml:space="preserve">Frýdek-Místek neustále zlepšuje podmínky pro bydlení seniorů. Aktuálně prochází opravou dům s byty v Těšínské ulici. Jde o historickou budovu, která dostane novou fasádu. Část oken se renovuje a další se vymění. Práce vyjdou na zhruba 7 milionů korun.</w:t>
      </w:r>
    </w:p>
    <w:p>
      <w:pPr/>
      <w:r>
        <w:rPr/>
        <w:t xml:space="preserve">Historický dům v Těšínské ulici ve Frýdku-Místku je  aktuálně obestavěný lešením. Patří městu, které v něm provozuje byty pro  seniory. Aktuálně probíhá rekonstrukce zevnějšku domu.</w:t>
      </w:r>
    </w:p>
    <w:p>
      <w:pPr/>
      <w:r>
        <w:rPr>
          <w:b w:val="1"/>
          <w:bCs w:val="1"/>
        </w:rPr>
        <w:t xml:space="preserve">Marcel Sikora (KDU-ČSL/SPOLU), náměstek primátora  Frýdku-Místku:</w:t>
      </w:r>
      <w:r>
        <w:rPr/>
        <w:t xml:space="preserve"> "Neustále zlepšujeme podmínky bydlení u našich seniorů.  Důkazem je právě to, že probíhá nyní rekonstrukce bytů zvláštního určení, tady  na ulici Těšínská. Tady v tomto domě se nachází 11 bytů, kde bydlí právě  senioři."</w:t>
      </w:r>
    </w:p>
    <w:p>
      <w:pPr/>
      <w:r>
        <w:rPr>
          <w:b w:val="1"/>
          <w:bCs w:val="1"/>
        </w:rPr>
        <w:t xml:space="preserve">Jiří Kajzar (NMFM), náměstek primátora Frýdku-Místku:</w:t>
      </w:r>
      <w:r>
        <w:rPr/>
        <w:t xml:space="preserve"> "Ta budova, její stav už si vyžadoval určitý zákrok. Hlavně  fasáda, kterou jsme ze tří stran nechali zateplit. Tu historickou fasádu  zepředu, tam dojde k takové revitalizaci všech prvků."</w:t>
      </w:r>
    </w:p>
    <w:p>
      <w:pPr/>
      <w:r>
        <w:rPr/>
        <w:t xml:space="preserve">Okna v přední části, která zasahují do ulice prochází  kompletní renovací. Ta v zadní části projdou podle stavu výměnou. </w:t>
      </w:r>
    </w:p>
    <w:p>
      <w:pPr/>
      <w:r>
        <w:rPr>
          <w:b w:val="1"/>
          <w:bCs w:val="1"/>
        </w:rPr>
        <w:t xml:space="preserve">Jiří Kajzar (NMFM), náměstek primátora Frýdku-Místku:</w:t>
      </w:r>
      <w:r>
        <w:rPr/>
        <w:t xml:space="preserve"> "Fasáda vyjde na zhruba 7 milionů korun, byl tam rozšířen teď  ještě objem prací, takže jsme to doplnili zhruba o tři čtvrtě milionu. A myslím  si, že po dohodě s hlavní architektkou a památkáři jsme tam stanovili teď  i barevné řešení fasády. Vypadá velmi zajímavě a vrací to zase lesk té budově.  Takový, jaký si zaslouží. Je to krásná budova a bude to zase jednou  z takových ozdob města."</w:t>
      </w:r>
    </w:p>
    <w:p>
      <w:pPr/>
      <w:r>
        <w:rPr>
          <w:b w:val="1"/>
          <w:bCs w:val="1"/>
        </w:rPr>
        <w:t xml:space="preserve">Marcel Sikora (KDU-ČSL/SPOLU), náměstek primátora  Frýdku-Místku:</w:t>
      </w:r>
      <w:r>
        <w:rPr/>
        <w:t xml:space="preserve"> "Objekt má také hezkou zahradu. Já bych byl moc rád, pokud by  se do budoucna revitalizovala, aby senioři mohli využívat tuto zahradu na sto  procent. A rovněž bych chtěl i poděkovat odboru investic a správě obecního  majetku a panu náměstkovi Kajzarovi za to, že v tuto chvíli se opravdu  investuje spousta úsilí a financí do sociálních staveb."</w:t>
      </w:r>
    </w:p>
    <w:p>
      <w:pPr/>
      <w:r>
        <w:rPr>
          <w:b w:val="1"/>
          <w:bCs w:val="1"/>
        </w:rPr>
        <w:t xml:space="preserve">Jiří Kajzar (NMFM), náměstek primátora Frýdku-Místku:</w:t>
      </w:r>
      <w:r>
        <w:rPr/>
        <w:t xml:space="preserve"> "Co nás trápí na té stavbě, je stav pod ní. To znamená, je  tam nějaká opěrná zeď, která je výrazně narušená. Tam se teď tím zabývá statik,  dělá se tam posudek."</w:t>
      </w:r>
    </w:p>
    <w:p>
      <w:pPr/>
      <w:r>
        <w:rPr/>
        <w:t xml:space="preserve">Město aktuálně řeší také možnost odkoupení okolních pozemků,  které navazují na zahradu za domem. </w:t>
      </w:r>
    </w:p>
    <w:p>
      <w:pPr/>
      <w:r>
        <w:rPr>
          <w:b w:val="1"/>
          <w:bCs w:val="1"/>
        </w:rPr>
        <w:t xml:space="preserve">Jiří Kajzar (NMFM), náměstek primátora Frýdku-Místku:</w:t>
      </w:r>
      <w:r>
        <w:rPr/>
        <w:t xml:space="preserve"> "My se tím vážně zabýváme, protože tím nákupem by došlo ke  scelení pozemků kolem TJ Slezan. My už tam vlastníme nějaké pozemky, se  Slezanem jsme tam rozhodující vlastníci. A tímto scelením bychom mohli  realizovat řadu dalších investičních akcí, zejména sportovního charakteru  v této oblasti."</w:t>
      </w:r>
    </w:p>
    <w:p>
      <w:pPr/>
      <w:r>
        <w:rPr/>
        <w:t xml:space="preserve">Těšínská ulice patří k nejstarším ve městě. Město tam  chce v budoucnu také kompletně opravit povrch. Ulice je ale slepá a plány  jsou podmíněny vyřešením složitých administrativních vztahů vázaných také na  dohody s tamními soukromými vlastníky. </w:t>
      </w:r>
    </w:p>
    <w:p>
      <w:pPr/>
      <w:r>
        <w:rPr/>
        <w:t xml:space="preserve">---</w:t>
      </w:r>
    </w:p>
    <w:p>
      <w:pPr>
        <w:pStyle w:val="Heading1"/>
      </w:pPr>
      <w:r>
        <w:rPr>
          <w:sz w:val="36"/>
          <w:szCs w:val="36"/>
        </w:rPr>
        <w:t xml:space="preserve">FM City Fest přepsal kulturní historii Frýdku-Místku</w:t>
      </w:r>
    </w:p>
    <w:p>
      <w:pPr/>
      <w:r>
        <w:rPr>
          <w:b w:val="1"/>
          <w:bCs w:val="1"/>
        </w:rPr>
        <w:t xml:space="preserve">Šestý ročník FM City Festu byl v mnoha ohledech prémiový. Akce proběhla v novém a větším areálu. Poprvé dorazilo přes 20 tisíc lidí a vystoupily světové hudební hvězdy. Organizátoři zvládli akci s velkým náporem návštěvníků na výbornou.</w:t>
      </w:r>
    </w:p>
    <w:p>
      <w:pPr/>
      <w:r>
        <w:rPr/>
        <w:t xml:space="preserve">Frýdek-Místek má za sebou historicky největší FM City Fest.  Festival letos proběhl v areálu Lembergerovy textilní továrny  v Hálkově ulici. </w:t>
      </w:r>
    </w:p>
    <w:p>
      <w:pPr/>
      <w:r>
        <w:rPr>
          <w:b w:val="1"/>
          <w:bCs w:val="1"/>
        </w:rPr>
        <w:t xml:space="preserve">Mirai Navrátil, organizátor FM City  Festu: </w:t>
      </w:r>
      <w:r>
        <w:rPr/>
        <w:t xml:space="preserve">"My jsme s našim týmem v euforii. Chtěl bych  poděkovat všem, že tam nechali srdíčko. Myslím, si, že jsme společně, a velký  dík patří lidem, přepisovali minimálně kulturní historii našeho města, co máme  rádi. A já doufám, že do příštího roku vychytáme pár nuancí a budeme zase opět  lepší. Dneska už víme, že budeme ve stejném areálu, jako jsme byli letos. A  pravděpodobně naposled."</w:t>
      </w:r>
    </w:p>
    <w:p>
      <w:pPr/>
      <w:r>
        <w:rPr/>
        <w:t xml:space="preserve">Organizátorům po akci osobně poděkoval i primátor města. Vše  se totiž zvládlo bez komplikací. </w:t>
      </w:r>
    </w:p>
    <w:p>
      <w:pPr/>
      <w:r>
        <w:rPr>
          <w:b w:val="1"/>
          <w:bCs w:val="1"/>
        </w:rPr>
        <w:t xml:space="preserve">Petr Korč (NMFM), primátor Frýdku-Místku:</w:t>
      </w:r>
      <w:r>
        <w:rPr/>
        <w:t xml:space="preserve"> "Letošní ročník FM City Festu byl jednou z největších  kulturně-společenských událostí v novodobé historii města. A s tím  počtem návštěvníků, který byl kolem dvaceti tisíc se dalo předpokládat mnoho  problémů. Proto jsme se s pořadatelem na tuto akci připravovali dlouhodobě  dopředu."</w:t>
      </w:r>
    </w:p>
    <w:p>
      <w:pPr/>
      <w:r>
        <w:rPr>
          <w:b w:val="1"/>
          <w:bCs w:val="1"/>
        </w:rPr>
        <w:t xml:space="preserve">Mirai Navrátil,  organizátor FM City Festu: </w:t>
      </w:r>
      <w:r>
        <w:rPr/>
        <w:t xml:space="preserve">"Areál nějakým způsobem, svého genius loci, byl podobný,  protože měl také svou dominantu v té staré slezanské budově. Ale byl  samozřejmě výrazně větší. Byl trošku, řekněme náročnější z hlediska  povrchu, strávilo se tam asi 1 500 hodin práce všemožných lidí, aby ten  povrch byl vyhovující."</w:t>
      </w:r>
    </w:p>
    <w:p>
      <w:pPr/>
      <w:r>
        <w:rPr>
          <w:b w:val="1"/>
          <w:bCs w:val="1"/>
        </w:rPr>
        <w:t xml:space="preserve">Petr Korč (NMFM), primátor Frýdku-Místku:</w:t>
      </w:r>
      <w:r>
        <w:rPr/>
        <w:t xml:space="preserve"> "Já bych chtěl poděkovat pořadatelům, protože i přesto, že do  města přijely tisíce automobilů, desetitisíce návštěvníků, tak se tu situaci  podařilo zvládnout. Samozřejmě, takový počet návštěvníků přináší jisté  problémy, byl problém s parkováním, nicméně nezkolabovala doprava, nestalo  se nic nečekaného. Tu situaci se podařilo zvládnout, právě díky spolupráci  integrovaného záchranného systému, města, pořadatelů, velmi obstojně."</w:t>
      </w:r>
    </w:p>
    <w:p>
      <w:pPr/>
      <w:r>
        <w:rPr>
          <w:b w:val="1"/>
          <w:bCs w:val="1"/>
        </w:rPr>
        <w:t xml:space="preserve">Mirai Navrátil, organizátor FM City  Festu: </w:t>
      </w:r>
      <w:r>
        <w:rPr/>
        <w:t xml:space="preserve">"Děkujeme lidem za jejich pochopení. Když se dějí velké věci,  tak se tam děje i nějaký hluk. Tak snad se to dalo přežít. Pan primátor mi  říkal, že těch stížností nebylo příliš, tak za to moc děkujeme a budeme se  snažit být zase lepší."</w:t>
      </w:r>
    </w:p>
    <w:p>
      <w:pPr/>
      <w:r>
        <w:rPr/>
        <w:t xml:space="preserve">Festival opět tradičně myslel na i na benefici. </w:t>
      </w:r>
    </w:p>
    <w:p>
      <w:pPr/>
      <w:r>
        <w:rPr>
          <w:b w:val="1"/>
          <w:bCs w:val="1"/>
        </w:rPr>
        <w:t xml:space="preserve">Mirai Navrátil, organizátor FM City  Festu: </w:t>
      </w:r>
      <w:r>
        <w:rPr/>
        <w:t xml:space="preserve">"Vybralo se 50 tisíc, jestli se nemýlím a my jsme tu částku  zdvojili na 100 tisíc pro Podané ruce a pro dvojici postižených lidí."</w:t>
      </w:r>
    </w:p>
    <w:p>
      <w:pPr/>
      <w:r>
        <w:rPr/>
        <w:t xml:space="preserve">Sedmý ročník FM City Festu proběhne 27. a 28. června 2025 a  spuštěn byl už i předprodej prvních vln vstupenek.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8-07-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2026-05-21T04:19:07+02:00</dcterms:created>
  <dcterms:modified xsi:type="dcterms:W3CDTF">2026-05-21T04:19:07+02:00</dcterms:modified>
</cp:coreProperties>
</file>

<file path=docProps/custom.xml><?xml version="1.0" encoding="utf-8"?>
<Properties xmlns="http://schemas.openxmlformats.org/officeDocument/2006/custom-properties" xmlns:vt="http://schemas.openxmlformats.org/officeDocument/2006/docPropsVTypes"/>
</file>