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10.7.2024,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Deváťáci převzali vysvědčení na půdě staré školy</w:t>
      </w:r>
    </w:p>
    <w:p>
      <w:pPr/>
      <w:r>
        <w:rPr>
          <w:b w:val="1"/>
          <w:bCs w:val="1"/>
        </w:rPr>
        <w:t xml:space="preserve">Vyřazování žáků základní školy se poslední roky koná v Čeladné v památníku Josefa Kaluse, tedy v budově bývalé školy. Letos si tu své poslední vysvědčení převzala necelá dvacítka deváťáků.</w:t>
      </w:r>
    </w:p>
    <w:p>
      <w:pPr/>
      <w:r>
        <w:rPr>
          <w:b w:val="1"/>
          <w:bCs w:val="1"/>
        </w:rPr>
        <w:t xml:space="preserve">Patricie Bobáčková,</w:t>
      </w:r>
      <w:r>
        <w:rPr>
          <w:b w:val="1"/>
          <w:bCs w:val="1"/>
        </w:rPr>
        <w:t xml:space="preserve">ZŠ Čeladná:</w:t>
      </w:r>
      <w:r>
        <w:rPr/>
        <w:t xml:space="preserve"> “Uteklo to strašně rychle, budu na to vzpomínat asi dobře, bylo to tu fajn.”    </w:t>
      </w:r>
    </w:p>
    <w:p>
      <w:pPr/>
      <w:r>
        <w:rPr>
          <w:b w:val="1"/>
          <w:bCs w:val="1"/>
        </w:rPr>
        <w:t xml:space="preserve">Lukáš Schlesinger, ZŠ Čeladná:</w:t>
      </w:r>
      <w:r>
        <w:rPr/>
        <w:t xml:space="preserve"> “Asi na zážitky s klukama budu vzpomínat.”    </w:t>
      </w:r>
    </w:p>
    <w:p>
      <w:pPr/>
      <w:r>
        <w:rPr>
          <w:b w:val="1"/>
          <w:bCs w:val="1"/>
        </w:rPr>
        <w:t xml:space="preserve">Matěj Doupal</w:t>
      </w:r>
      <w:r>
        <w:rPr>
          <w:b w:val="1"/>
          <w:bCs w:val="1"/>
        </w:rPr>
        <w:t xml:space="preserve">,</w:t>
      </w:r>
      <w:r>
        <w:rPr>
          <w:b w:val="1"/>
          <w:bCs w:val="1"/>
        </w:rPr>
        <w:t xml:space="preserve">ZŠ Čeladná:</w:t>
      </w:r>
      <w:r>
        <w:rPr/>
        <w:t xml:space="preserve"> “Určitě budu vzpomínat, hlavně tady s klukama jsem toho zažili hodně, i mimo školu, a určitě na paní učitelku.”  </w:t>
      </w:r>
    </w:p>
    <w:p>
      <w:pPr/>
      <w:r>
        <w:rPr>
          <w:b w:val="1"/>
          <w:bCs w:val="1"/>
        </w:rPr>
        <w:t xml:space="preserve">Jana Satinská, ředitelka ZŠ Čeladná: </w:t>
      </w:r>
      <w:r>
        <w:rPr/>
        <w:t xml:space="preserve">“Zrovna tady tato skupina lidí byla velice rozmanitá, od žáků, kteří byli příkladní, až po ty zlobílky. Tam se jich v té třídě sešlo poněkud více, takže někdy jsme prožívali horké chvíle, ale zdá se, že dnes můžeme říci, že dospěli, že už se našli, vybouřili se a na střední školu odejdou klidní a připraveni. Tak já jim přeji jenom to nejlepší, ať se jim daří.”   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“Oni měli všichni štěstí, že všichni byli přijati na střední školy a jiné obory, na které se hlásili, což svědčí o tom, že jsou chytří a že na kola skvěle připravuje. A já věřím pevně, že i při tom jejich prvním krůčku 2. září do toho opravdu skutečného života, tak že uspějí, a na druhou stranu, až je svět opravdu naštve, tak se mohou vrátit zpátky domů a my je rádi přivítáme.”</w:t>
      </w:r>
    </w:p>
    <w:p>
      <w:pPr/>
      <w:r>
        <w:rPr/>
        <w:t xml:space="preserve">S touto školou se ovšem na konci června neloučili jen deváťáci, ale také sama Jana Satinská, která zde působila 27 let. Z toho 12 let ve funkci ředitelky.</w:t>
      </w:r>
    </w:p>
    <w:p>
      <w:pPr/>
      <w:r>
        <w:rPr>
          <w:b w:val="1"/>
          <w:bCs w:val="1"/>
        </w:rPr>
        <w:t xml:space="preserve">Jana Satinská, ředitelka ZŠ Čeladná: </w:t>
      </w:r>
      <w:r>
        <w:rPr/>
        <w:t xml:space="preserve">“Můžu říci, že školu dnes opouštím s pocitem, že mám splněno, že jsem odvedla práci tak, jak jsem si představovala, a naplňuje mě pocit smutku a úlevy.”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ladensky-miniexpres/celadensky-miniexpres-10-07-2024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2026-05-17T21:04:00+02:00</dcterms:created>
  <dcterms:modified xsi:type="dcterms:W3CDTF">2026-05-17T21:04:00+02:00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