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12.7.2024, 18:14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Studénky</w:t>
      </w:r>
    </w:p>
    <w:p>
      <w:pPr>
        <w:pStyle w:val="Heading1"/>
      </w:pPr>
      <w:r>
        <w:rPr>
          <w:sz w:val="36"/>
          <w:szCs w:val="36"/>
        </w:rPr>
        <w:t xml:space="preserve">Peklo v Dělnickém domě už není pod vodou</w:t>
      </w:r>
    </w:p>
    <w:p>
      <w:pPr/>
      <w:r>
        <w:rPr>
          <w:b w:val="1"/>
          <w:bCs w:val="1"/>
        </w:rPr>
        <w:t xml:space="preserve">Spodní voda dlouhodobě trápila suterénní prostory Dělnického domu. Takzvané Peklo se tak roky nedalo využívat. I díky informaci pamětníků se pracovníkům odboru údržby města podařilo závadu vyřešit.</w:t>
      </w:r>
    </w:p>
    <w:p>
      <w:pPr/>
      <w:r>
        <w:rPr/>
        <w:t xml:space="preserve">Součástí Dělnického domu, tak jak tomu bývá zvykem u podobných kulturních stánků se sálem, je i suterénní Peklo. To je ale už asi pět let prázdné. Nedá se využívat. 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“Důvodem byla neustálá přítomnost spodní vody, která zamezovala tomu, aby se to dalo vůbec provozovat. Řešili jsme ten problém, proč k tomu dochází, nasadili jsme několikrát čerpadla, ale nedařilo se nám tu spodní vodu snížit. Až nakonec jsme na základně externích informací od pamětníků zjistili, že v té studni je přepad, který byl nefunkční.” </w:t>
      </w:r>
    </w:p>
    <w:p>
      <w:pPr/>
      <w:r>
        <w:rPr>
          <w:b w:val="1"/>
          <w:bCs w:val="1"/>
        </w:rPr>
        <w:t xml:space="preserve">Milan Kyjovský, </w:t>
      </w:r>
      <w:r>
        <w:rPr>
          <w:b w:val="1"/>
          <w:bCs w:val="1"/>
        </w:rPr>
        <w:t xml:space="preserve">vedoucí odboru údržby majetku, MěÚ Studénka: </w:t>
      </w:r>
      <w:r>
        <w:rPr/>
        <w:t xml:space="preserve">“Prostor toho Pekla se skutečně využívat nedal, ta podzemní voda nám vzlínala dovnitř do objektu a skutečně tam bylo nad kotníky vody. Několikrát jsme řešili výměnu čerpadel, ale bohužel i ta elektroinstalace, v těch podmínkách, není to naprosto ideální, takže se stalo, že ta čerpadla  se několikrát i pokazila, museli jsme je vyměňovat, činilo nám to problémy.” </w:t>
      </w:r>
    </w:p>
    <w:p>
      <w:pPr/>
      <w:r>
        <w:rPr/>
        <w:t xml:space="preserve">Ukázalo se, že problém souvisí se studení, která se nachází za Dělnickým domem. </w:t>
      </w:r>
    </w:p>
    <w:p>
      <w:pPr/>
      <w:r>
        <w:rPr>
          <w:b w:val="1"/>
          <w:bCs w:val="1"/>
        </w:rPr>
        <w:t xml:space="preserve">Lukáš Kaňuščák, odbor údržby majetku, MěÚ Studénka: </w:t>
      </w:r>
      <w:r>
        <w:rPr/>
        <w:t xml:space="preserve">“Zjistili jsme, že ta hladina spodní vody je opravdu velmi vysoko, byla skoro po terén. Takže nás napadlo, a bylo to zřejmě, že ten původ té vody je odtud. Tak hasiči provedli odčerpání té vody, hloubka té studny je asi 15 metrů, a do druhého dne ta voda byla zpět, po úroveň terénu, takže ten přítok je opravdu velký. Pomohly nám také informace od pamětníků tady ve Studénce, že tady vlastně byl přepad v té studni a ta voda z té studny vlastně odtékala do té zídky, která je vedle Dělnického domu.” </w:t>
      </w:r>
    </w:p>
    <w:p>
      <w:pPr/>
      <w:r>
        <w:rPr/>
        <w:t xml:space="preserve">Po provedení hloubkového výkopu u studny se zjistilo, že původní přepad byl zborcený. Instalace nového příčinu problému vyřešila. Voda už odtéká tam, kam má, a suterénní prostory jsou suché. </w:t>
      </w:r>
    </w:p>
    <w:p>
      <w:pPr/>
      <w:r>
        <w:rPr/>
        <w:t xml:space="preserve">Město také letos na jaře investovalo zhruba půl milionu korun do rekonstrukce sociálního zařízení v blízkosti Pekla, a lze tedy znovu tyto prostory pronajmout a oživit. </w:t>
      </w:r>
    </w:p>
    <w:p>
      <w:pPr/>
      <w:r>
        <w:rPr>
          <w:b w:val="1"/>
          <w:bCs w:val="1"/>
        </w:rPr>
        <w:t xml:space="preserve">Milan Kyjovský, </w:t>
      </w:r>
      <w:r>
        <w:rPr>
          <w:b w:val="1"/>
          <w:bCs w:val="1"/>
        </w:rPr>
        <w:t xml:space="preserve">vedoucí odboru údržby majetku, MěÚ Studénka: </w:t>
      </w:r>
      <w:r>
        <w:rPr/>
        <w:t xml:space="preserve">“Co se týče těch sociálek, v původním plánu nebyl tak velký zásah. Bohužel, pohybujeme se ve staré budově, museli jsme zasáhnou do rozvodů vody, a to se ukázalo jako kámen úrazu, protože tam uvnitř byl kámen, bylo to ucpané ty trubky. To znamená, že bylo potřeba je vyměnit. A vzhledem k tomu, že ten rozsah byl už větší, zasáhli jsme prakticky do všech obkladů,  do těch omítek, tak bylo potřeba to kompletně zrekonstruovat.”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“Nabízí se to, do těchto prostor je samostatný přístup, sociálky tam jsou nyní, řekl bych v excelentním stavu, a jde o to ještě provést nějaké úpravy v rámci toho Pekla.”</w:t>
      </w:r>
    </w:p>
    <w:p>
      <w:pPr/>
      <w:r>
        <w:rPr/>
        <w:t xml:space="preserve">Otázkou jednání s případným zájemcem o provozování prostor bude, zda práce v interiéru provede město nebo nájemce.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Se svými patrony se přišli rozloučit i prvňáčci</w:t>
      </w:r>
    </w:p>
    <w:p>
      <w:pPr/>
      <w:r>
        <w:rPr>
          <w:b w:val="1"/>
          <w:bCs w:val="1"/>
        </w:rPr>
        <w:t xml:space="preserve">Dvě třídy deváťáků se rozloučily se školou Františka kardinála Tomáška. Poslední vysvědčení ze základní školy převzali ve venkovní učebně. Rozloučit se s nimi přišli i prvňáčci.</w:t>
      </w:r>
    </w:p>
    <w:p>
      <w:pPr/>
      <w:r>
        <w:rPr/>
        <w:t xml:space="preserve">Poslední okamžiky na základní škole si deváťáci z Františka kardinála Tomáška užívali společně se svými učiteli, rodiči a prvňáčky, které během jejich prvního roku ve škole provázeli a byli jejich patrony.  </w:t>
      </w:r>
    </w:p>
    <w:p>
      <w:pPr/>
      <w:r>
        <w:rPr>
          <w:b w:val="1"/>
          <w:bCs w:val="1"/>
        </w:rPr>
        <w:t xml:space="preserve">Milan Stiller, ředitel ZŠ </w:t>
      </w:r>
      <w:r>
        <w:rPr>
          <w:b w:val="1"/>
          <w:bCs w:val="1"/>
        </w:rPr>
        <w:t xml:space="preserve">Františka kardinála Tomáška: </w:t>
      </w:r>
      <w:r>
        <w:rPr/>
        <w:t xml:space="preserve">“Dneska se slavnostně rozloučíme s našimi deváťáky, kteří devět let splnili povinnou školní docházku, je to takový slavnostní akt, kdy přijdou i prvňáčci, kteří se s nimi rozloučí, předají si navzájem drobné dárečky, a od září budou deváťáci studovat na střední škole.”   </w:t>
      </w:r>
    </w:p>
    <w:p>
      <w:pPr/>
      <w:r>
        <w:rPr/>
        <w:t xml:space="preserve">Slavnostní akt předání posledního vysvědčení a vyřazení ze školy se odehrál v zahradní učebně za počínající bouřky. Se školou se tu loučily dvě deváté třídy, chvílemi dojemně, chvílemi s úsměvem. Shodli se na tom, že vzpomínat bude určitě na co. </w:t>
      </w:r>
    </w:p>
    <w:p>
      <w:pPr/>
      <w:r>
        <w:rPr>
          <w:b w:val="1"/>
          <w:bCs w:val="1"/>
        </w:rPr>
        <w:t xml:space="preserve">Marie Dostalíková, </w:t>
      </w:r>
      <w:r>
        <w:rPr>
          <w:b w:val="1"/>
          <w:bCs w:val="1"/>
        </w:rPr>
        <w:t xml:space="preserve">ZŠ </w:t>
      </w:r>
      <w:r>
        <w:rPr>
          <w:b w:val="1"/>
          <w:bCs w:val="1"/>
        </w:rPr>
        <w:t xml:space="preserve">Františka kardinála Tomáška: </w:t>
      </w:r>
      <w:r>
        <w:rPr/>
        <w:t xml:space="preserve">“Bylo to takové trochu smutné, a zároveň sranda. Škola mi dala hodně zkušeností, zábavy, zážitků a hodně přítel. A také samozřejmě nějaké znalosti, i do života.”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Hledačka zavede hráče za zámeckým pokladem</w:t>
      </w:r>
    </w:p>
    <w:p>
      <w:pPr/>
      <w:r>
        <w:rPr>
          <w:b w:val="1"/>
          <w:bCs w:val="1"/>
        </w:rPr>
        <w:t xml:space="preserve">Organizace Sport a kultura ve Studénce připravila na letošní léto novinku - hru o zámecký poklad. Potřeba je jen chytrý mobilní telefon a chuť projít se po zajímavých místech města.</w:t>
      </w:r>
    </w:p>
    <w:p>
      <w:pPr/>
      <w:r>
        <w:rPr/>
        <w:t xml:space="preserve">Zámecký poklad Studénky - to je soutěžní hra, kterou na léto připravili kulturní pracovníci města. Hra je určena především pro rodiny s dětmi, ale i pro kohokoliv, kdo si rád připomene zdejší zajímavá místa. Stačí si na webu stáhnout aplikaci.</w:t>
      </w:r>
    </w:p>
    <w:p>
      <w:pPr/>
      <w:r>
        <w:rPr>
          <w:b w:val="1"/>
          <w:bCs w:val="1"/>
        </w:rPr>
        <w:t xml:space="preserve">Radka Tomášková, vedoucí kultury SAK Studénka: </w:t>
      </w:r>
      <w:r>
        <w:rPr/>
        <w:t xml:space="preserve">”Úkolem hry je navštívit deset míst, které jsou různě ve Studénce a v jejím okolí, a při splnění podmínky, při návštěvě minimálně osmi z deseti míst, mají potom nárok na poklad. K soutěži potřebují chytrý telefon, zapnuté mobilní data a sdílení polohy. Vyberou si, jaké místo chtějí navštívit, klikou si na to na mapě, a ukážeme se jim mapa s navigací, podle které k místu dojdou.”</w:t>
      </w:r>
    </w:p>
    <w:p>
      <w:pPr/>
      <w:r>
        <w:rPr/>
        <w:t xml:space="preserve">Aplikace pak zaznamená, že jsou hráči na místě, a nabídne jim jednoduchou otázku, která se k němu váže.      </w:t>
      </w:r>
    </w:p>
    <w:p>
      <w:pPr/>
      <w:r>
        <w:rPr>
          <w:b w:val="1"/>
          <w:bCs w:val="1"/>
        </w:rPr>
        <w:t xml:space="preserve">Radka Tomášková, vedoucí kultury SAK Studénka: </w:t>
      </w:r>
      <w:r>
        <w:rPr/>
        <w:t xml:space="preserve">“Snažili jsme se ta místa vybírat tak, ať to nejsou jen ta profláknutá místa, které znají všichni, ale ať i Studéňáci nebo i lidé, kteří jsou mimo Studénku, objeví ty krásy přírody nebo i nějaké historie.”  </w:t>
      </w:r>
    </w:p>
    <w:p>
      <w:pPr/>
      <w:r>
        <w:rPr/>
        <w:t xml:space="preserve">Hru není nutné absolvovat v kuse, soutěžící si ji mohou rozložit do libovolného počtu dnů.</w:t>
      </w:r>
    </w:p>
    <w:p>
      <w:pPr/>
      <w:r>
        <w:rPr/>
        <w:t xml:space="preserve">Pokud tedy navštíví alespoň osm z deseti vybraných míst, mohou si v cílové zastávce, ve Vagonářském muzeu na zámku, vyzvednout odměnu. </w:t>
      </w:r>
    </w:p>
    <w:p>
      <w:pPr/>
      <w:r>
        <w:rPr>
          <w:b w:val="1"/>
          <w:bCs w:val="1"/>
        </w:rPr>
        <w:t xml:space="preserve">Bronislav Novosad, vedoucí Vagonářského muzea:</w:t>
      </w:r>
      <w:r>
        <w:rPr/>
        <w:t xml:space="preserve"> “Tady je cíl toho hledání, tady si lidé chodí ten poklad vyzvednout. Takže někteří už přišli, chodí se i ptát, takže věřím tomu, že jak se počasí trošku umoudří, nebude tolik pálit slunce, tak přijdou ve větším počtu.” </w:t>
      </w:r>
    </w:p>
    <w:p>
      <w:pPr/>
      <w:r>
        <w:rPr>
          <w:b w:val="1"/>
          <w:bCs w:val="1"/>
        </w:rPr>
        <w:t xml:space="preserve">Radka Tomášková, vedoucí kultury SAK Studénka: </w:t>
      </w:r>
      <w:r>
        <w:rPr/>
        <w:t xml:space="preserve">“Můžete navštívit i muzeum a po prokázání mobilním telefonem, tou aplikací, která prokáže, že máte splněné podmínky pro vydání pokladu, dostanete pamětní placku a něco dobrého.”    </w:t>
      </w:r>
    </w:p>
    <w:p>
      <w:pPr/>
      <w:r>
        <w:rPr/>
        <w:t xml:space="preserve"> Hra bude aktivní do konce října. zapojit se do ní mohou i školní skupiny, v tomto případě stačí používat jeden mobilní telefon, který zaznamená splnění úkolů. Podrobná pravidla jsou na webu SAK Studénka.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_studenky/expres-studenky-12-07-2024-18-14?url=expres_stude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2026-10-17T05:40:41+02:00</dcterms:created>
  <dcterms:modified xsi:type="dcterms:W3CDTF">2026-10-17T05:40:41+02:00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