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w:t>
      </w:r>
      <w:b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w:t>
      </w:r>
      <w:b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r>
        <w:rPr/>
        <w:t xml:space="preserve">Krátké zprávy 12. 7. 2024 16.00 - 1</w:t>
      </w:r>
    </w:p>
    <w:p>
      <w:pPr/>
      <w:r>
        <w:rPr/>
        <w:t xml:space="preserve">KONTROLY PLAVIDEL NA VODNÍCH PLOCHÁCH</w:t>
      </w:r>
    </w:p>
    <w:p>
      <w:pPr/>
      <w:r>
        <w:rPr/>
        <w:t xml:space="preserve">Na vodních plochách, které slouží k letní rekreaci se mohou lidé setkat s policisty a členy Státní plavební správy. Provádějí kontroly plavidel, jejich vůdců, ale také rybářů nebo plavců. Ve čtvrtek se jedna taková akce doplněná o preventivní část konala na Žermanické přehradě.</w:t>
      </w:r>
    </w:p>
    <w:p>
      <w:pPr/>
      <w:r>
        <w:rPr/>
        <w:t xml:space="preserve">PORUBA SE ZAPOJILA DO PROJEKTU CORRENCY</w:t>
      </w:r>
    </w:p>
    <w:p>
      <w:pPr/>
      <w:r>
        <w:rPr/>
        <w:t xml:space="preserve">Poruba se letos opět zapojí do projektu Corrency, který dětem do 15 let umožní získat až 1000 korun. Peníze mohou utratit u registrovaných obchodníků či spolků za zboží nebo služby, jako jsou školní potřeby a volnočasové kroužky. Až polovinu ceny lze zaplatit correnty, zbytek doplatit ze svého. Loni nabídku využilo přes dva tisíce lidí.</w:t>
      </w:r>
    </w:p>
    <w:p>
      <w:pPr/>
      <w:r>
        <w:rPr/>
        <w:t xml:space="preserve">---</w:t>
      </w:r>
    </w:p>
    <w:p>
      <w:pPr>
        <w:pStyle w:val="Heading1"/>
      </w:pPr>
      <w:r>
        <w:rPr>
          <w:sz w:val="36"/>
          <w:szCs w:val="36"/>
        </w:rPr>
        <w:t xml:space="preserve">Nový NJ spolek spojuje komunitu, která miluje Francii</w:t>
      </w:r>
    </w:p>
    <w:p>
      <w:pPr/>
      <w:r>
        <w:rPr>
          <w:b w:val="1"/>
          <w:bCs w:val="1"/>
        </w:rPr>
        <w:t xml:space="preserve">Městská knihovna v Novém Jičíně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novojičínské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w:t>
      </w:r>
    </w:p>
    <w:p>
      <w:pPr/>
      <w:r>
        <w:rPr/>
        <w:t xml:space="preserve">V rámci soutěže se sešlo něco přes třicet obrázků. Autoři těch nejpovedenějších se sešli na vernisáži.</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w:t>
      </w:r>
    </w:p>
    <w:p>
      <w:pPr/>
      <w:r>
        <w:rPr/>
        <w:t xml:space="preserve">Spolek také pořádal třeba samosběr levandule nebo setkání u hry pétanque. V září bude mít prezentaci v rámci slavnosti města, v říjnu plánuje degustaci na téma francouzské bistro.</w:t>
      </w: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w:t>
      </w:r>
      <w:b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w:t>
      </w:r>
      <w:br/>
    </w:p>
    <w:p>
      <w:pPr/>
      <w:r>
        <w:rPr/>
        <w:t xml:space="preserve">---</w:t>
      </w:r>
    </w:p>
    <w:p>
      <w:pPr/>
      <w:r>
        <w:rPr/>
        <w:t xml:space="preserve">Krátké zprávy 12. 7. 2024 16.00 - 2</w:t>
      </w:r>
    </w:p>
    <w:p>
      <w:pPr/>
      <w:r>
        <w:rPr/>
        <w:t xml:space="preserve">PAŠERÁCI CIGARET</w:t>
      </w:r>
    </w:p>
    <w:p>
      <w:pPr/>
      <w:r>
        <w:rPr/>
        <w:t xml:space="preserve">Dovozní limity cigaret  jsou často překračovány. Přinášíme dva příklady hned z počátku prázdnin. Hlídka MS celníků nejprve zadržela 14 gramů marihuany v Chotěbuzi u polských hranic. U zásahu pomohl služební  pes. Stejný den večer zadrželi celníci muže s 64 tisíci kusů nezdaněných cigaret z Polska.  Zatímco loni zajistili krajští celníci nezdaněné cigarety za téměř půl milionu korun, od začátku letošního roku se jedná už o částku přesahující 600 000 Kč.</w:t>
      </w:r>
    </w:p>
    <w:p>
      <w:pPr/>
      <w:br/>
    </w:p>
    <w:p>
      <w:pPr/>
      <w:r>
        <w:rPr/>
        <w:t xml:space="preserve">VYPOUŠTĚNÍ VEVEREK DO VOLNÉ PŘÍRODY</w:t>
      </w:r>
    </w:p>
    <w:p>
      <w:pPr/>
      <w:r>
        <w:rPr/>
        <w:t xml:space="preserve">Ochránci z Bartošovic vypustili do volné přírody letošní mláďata veverek obecných, která byla v jejich péči několik měsíců. Příprava na život ve volnosti je náročná, protože nelze zcela nahradit rodiče. Lokalitu k vypuštění vybrali ochránci velmi pečlivě, musí být bohatá na potravu a relativně bezpečná před automobilovou dopravou. Své hnízdo opouštějí také mláďata čápů bílých z Prostřední Suché. Zatím trénují let a  na noc se vracejí na hnízdo.</w:t>
      </w:r>
    </w:p>
    <w:p>
      <w:pPr/>
      <w:r>
        <w:rPr/>
        <w:t xml:space="preserve">---</w:t>
      </w:r>
    </w:p>
    <w:p>
      <w:pPr>
        <w:pStyle w:val="Heading1"/>
      </w:pPr>
      <w:r>
        <w:rPr>
          <w:sz w:val="36"/>
          <w:szCs w:val="36"/>
        </w:rPr>
        <w:t xml:space="preserve">Inex pořádá work camp na janovickém pivovaru</w:t>
      </w:r>
    </w:p>
    <w:p>
      <w:pPr/>
      <w:r>
        <w:rPr>
          <w:b w:val="1"/>
          <w:bCs w:val="1"/>
        </w:rPr>
        <w:t xml:space="preserve">Dobrovolníci z celého světa pomáhají se záchranou Harrachovského pivovaru v Janovicích u Rýmařova. Další kroky k záchraně historické stavby organizuje dobrovolnická organizace INEX která uspořádala work camp u janovického zámku.</w:t>
      </w:r>
    </w:p>
    <w:p>
      <w:pPr/>
      <w:r>
        <w:rPr/>
        <w:t xml:space="preserve">  INEX je nevládní dobrovolnická organizace, které jen v letošním roce  organizuje 26 work campů po celé České republice</w:t>
      </w:r>
    </w:p>
    <w:p>
      <w:pPr/>
      <w:r>
        <w:rPr>
          <w:b w:val="1"/>
          <w:bCs w:val="1"/>
        </w:rPr>
        <w:t xml:space="preserve">Zdeněk  Strnadel, spolumajitel a pořadatel akce: </w:t>
      </w:r>
      <w:r>
        <w:rPr/>
        <w:t xml:space="preserve">„Tahleta fáze, tento  work camp se zaměřuje na rekonstrukci zdi, kterou můžete tady  vidět, která je u potoka, to byla vlastně zeď bývalého  hřebčína, který existoval ještě před tím, než vznikl samotný  pivovar. My v této zahradě chceme postavit bistro a malou  odpočinkovou zónu, malé dětské hřiště, ale předtím, než to  bistro začneme stavět, tak chceme mít tu zeď opravenou.“</w:t>
      </w:r>
    </w:p>
    <w:p>
      <w:pPr/>
      <w:r>
        <w:rPr/>
        <w:t xml:space="preserve">  Práci  v campu si dobrovolníci vybírají sami z nabídky Inexu na internetu.</w:t>
      </w:r>
    </w:p>
    <w:p>
      <w:pPr/>
      <w:r>
        <w:rPr>
          <w:b w:val="1"/>
          <w:bCs w:val="1"/>
        </w:rPr>
        <w:t xml:space="preserve">Eliška  Slaninová, zástupkyně společnosti INEX:</w:t>
      </w:r>
      <w:r>
        <w:rPr/>
        <w:t xml:space="preserve"> „Momentálně jsem tady  na monitorovací návštěvě, abych zkontrolovala, jak projekt  probíhá, jestli jsou všichni spokojení a jestli všechno probíhá  v pořádku.“</w:t>
      </w:r>
    </w:p>
    <w:p>
      <w:pPr/>
      <w:r>
        <w:rPr/>
        <w:t xml:space="preserve">  Úkolem  organizátorů v místě campu je příprava ubytovacích a  stravovacích podmínek pro práci dobrovolníků.</w:t>
      </w:r>
    </w:p>
    <w:p>
      <w:pPr/>
      <w:r>
        <w:rPr>
          <w:b w:val="1"/>
          <w:bCs w:val="1"/>
        </w:rPr>
        <w:t xml:space="preserve">  Přemysl  Košut, spolumajitel, kuchař:</w:t>
      </w:r>
      <w:r>
        <w:rPr/>
        <w:t xml:space="preserve"> „Lidi mají možnost se stravovat,  vaříme pro ně každý den, oběd a večeři, snažíme se o to,  aby to bylo pestré. Hladoví určitě nejsou, myslím, že jim to  chutná a z toho mám radost celkem.“</w:t>
      </w:r>
    </w:p>
    <w:p>
      <w:pPr/>
      <w:r>
        <w:rPr>
          <w:b w:val="1"/>
          <w:bCs w:val="1"/>
        </w:rPr>
        <w:t xml:space="preserve">  Pete,  dobrovolník (Anglie):</w:t>
      </w:r>
      <w:r>
        <w:rPr/>
        <w:t xml:space="preserve"> „Narodil jsem se v Londýně, žil jsem dlouho v  Anglii a na ostrovech a mé návštěvy České republiky mají  rovněž dlouhou historii.. Více než 20 let. Miluji to tady. Mám  rád zdejší přírodu, mentalitu a přátelskost zdejších lidi.“</w:t>
      </w:r>
    </w:p>
    <w:p>
      <w:pPr/>
      <w:r>
        <w:rPr/>
        <w:t xml:space="preserve">  Trávit  takto letní prázdniny prací v zahraničí mohou zájemci na  campech u nás, stejně jako naši dobrovolníci dle vlastního  výběru na pobytech v jiných zemích.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2026-02-16T16:41:57+01:00</dcterms:created>
  <dcterms:modified xsi:type="dcterms:W3CDTF">2026-02-16T16:41:57+01:00</dcterms:modified>
</cp:coreProperties>
</file>

<file path=docProps/custom.xml><?xml version="1.0" encoding="utf-8"?>
<Properties xmlns="http://schemas.openxmlformats.org/officeDocument/2006/custom-properties" xmlns:vt="http://schemas.openxmlformats.org/officeDocument/2006/docPropsVTypes"/>
</file>