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Policejní preventisté se zaměřují na dospělé cyklisty.</w:t>
      </w:r>
    </w:p>
    <w:p>
      <w:pPr/>
      <w:r>
        <w:rPr>
          <w:b w:val="1"/>
          <w:bCs w:val="1"/>
        </w:rPr>
        <w:t xml:space="preserve">Policejní preventisté se v Karviné zaměřili na dospělé cyklisty. Netýká se jich zákonná povinnost mít při jízdě přilbu, přesto jim je kvůli jejich bezpečnosti doporučována.</w:t>
      </w:r>
    </w:p>
    <w:p>
      <w:pPr/>
      <w:r>
        <w:rPr/>
        <w:t xml:space="preserve">K preventivní akci nazvané Na kole jen s přilbou si policisté vybrali místo u Karvinského moře, kam za odpočinkem přes prázdniny míří spousta českých a polských cyklistů. 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"My se snažíme nabádat cyklisty, aby používali přilbu při jízdě na kole i nad zákonem stanovenou povinnost 18 let, z toho důvodu, že ten cyklista je zranitelný účastník silničního provozu, jeden z nejzranitelnějších a následky nehod bývají mnohdy fatální."</w:t>
      </w:r>
    </w:p>
    <w:p>
      <w:pPr/>
      <w:r>
        <w:rPr/>
        <w:t xml:space="preserve">Přilbu nepoužívá většina starší generace cyklistů. Na otázku proč, zní často stejné argumenty.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"Nejčastěji se setkáváme s tím, že měli snahu si ji pořídit, ale ještě jim to nevyšlo, ale pořídit si ji chtějí. Ale jsou tady i odpovědi, že se jedou projet jen na kousek, na chvilku, za chvíli budou doma a jim se nic nestane. "</w:t>
      </w:r>
    </w:p>
    <w:p>
      <w:pPr/>
      <w:r>
        <w:rPr>
          <w:b w:val="1"/>
          <w:bCs w:val="1"/>
        </w:rPr>
        <w:t xml:space="preserve">anketa: cyklisté</w:t>
      </w:r>
      <w:r>
        <w:rPr/>
        <w:t xml:space="preserve">: "Zatím nemám, ale snažím se ji sehnat a budu ji nosit samozřejmě." "Já si to beru k srdci, děti to mají ve sklepě a zbytečně to tam leží, tak si to vypůjčím do konce roku."Nevěděl jsem, že i na koloběžce musím nosit helmu." "Jsem zvyklý jezdit bez přilby, beru si to k srdci, ale nevim, jestli ji budu nosit, já jsme strašně tvrdohlavý, nevím, nepohodlné to je." "Ty přilby jsou opravdu důležité, to je to minimum, samozřejmě kolo v pořádku a přilby. Nechápu ty, kteří jezdí s dětmi a kolikrát vidím, že ani ty děti nemají přilby, což tomu fakt nerozumím no."</w:t>
      </w:r>
    </w:p>
    <w:p>
      <w:pPr/>
      <w:r>
        <w:rPr/>
        <w:t xml:space="preserve">Přilbu by si měli cyklisté nasadit i když je čeká jen chvilková jízda, třeba za nákupem.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"Stát se může cokoliv, i když člověk vyjede z baráku, tak se může stát i před barákem něco. Může to být o tom, že to nezaviní sám cyklista. Proto je dobré tu přilbu mít, protože musím počítat s tím, že já můžu dodržet pravidla silničního provozu, nicméně někdo je dodržovat nemusí a já potom budu zraněný třeba díky nepozornosti řidiče motorového vozidla.” </w:t>
      </w:r>
    </w:p>
    <w:p>
      <w:pPr/>
      <w:r>
        <w:rPr/>
        <w:t xml:space="preserve">Policisté si také všímali, jestli cyklisté jezdí správně po komunikacích.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"Někteří cyklisté a chodci s tím mají problém, protože tady kousek od nás je značka, který rozděluje a jasně ukazuje, který pruh je pro cyklisty a který je pro chodce, ale ti lidé to nevnímají, přestože ta značka je nejen svislá, ale i vodorovná. Cyklisté jezdí tam, kd emají být chodci a chodci tam, kde mají být cyklisté."</w:t>
      </w:r>
    </w:p>
    <w:p>
      <w:pPr/>
      <w:r>
        <w:rPr/>
        <w:t xml:space="preserve">  Policisté proto všem radí, aby byli lidé při své cestě ohleduplní a užívali tu část komunikace, která jim je určená.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"Mnohdy se stává, že chodci využívají k chůzi cyklostezky a cyklisté se jim nemají jak vyhnout a potom dochází ke kolizím. Cyklistům bych vzkázal, aby mírnili svoji rychlost, protože když jedou mezi chodci, tak musí počítat třeba s vběhnutím malého dítěte do vozovky a ot může mít následky pro chodce i cyklistu fatální.” </w:t>
      </w:r>
    </w:p>
    <w:p>
      <w:pPr/>
      <w:r>
        <w:rPr/>
        <w:t xml:space="preserve">S cyklisty se preventivně v terénu chtějí policisté potkat ještě v tomto roce několikrát.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obraz Pavla Lakomého</w:t>
      </w:r>
    </w:p>
    <w:p>
      <w:pPr/>
      <w:r>
        <w:rPr>
          <w:b w:val="1"/>
          <w:bCs w:val="1"/>
        </w:rPr>
        <w:t xml:space="preserve">Ve výstavních prostorách knihovny v Karviné-Fryštátě momentálně probíhá výstava obrazů umělce Pavla Lakomého. Prohlédnout si jeho díla může veřejnost do konce července.</w:t>
      </w:r>
    </w:p>
    <w:p>
      <w:pPr/>
      <w:r>
        <w:rPr/>
        <w:t xml:space="preserve">Karvinská klavíristka Wanda Miech otevřela několika známými skladbami výstavu známého výtvarníka Pavla Lakomého.</w:t>
      </w:r>
    </w:p>
    <w:p>
      <w:pPr/>
      <w:r>
        <w:rPr/>
        <w:t xml:space="preserve">Pavel Lakomý má za sebou již značnou řadu výstav, ta v Karviné byla v pořadí 93. Sem, do knihovny ve Fryštátě, přivezl svou tvorbu z posledních let.</w:t>
      </w:r>
    </w:p>
    <w:p>
      <w:pPr/>
      <w:r>
        <w:rPr>
          <w:b w:val="1"/>
          <w:bCs w:val="1"/>
        </w:rPr>
        <w:t xml:space="preserve">Pavel Lakomý, autor výstavy: </w:t>
      </w:r>
      <w:r>
        <w:rPr/>
        <w:t xml:space="preserve">“Není to monotematické, říkám, že mám ukecané obrazy, jsou to příběhy, možná i takový duševní striptýz, který naštěstí každý nepřečte tedy. Když to úplně zjednoduším, tak mě napadne název obrazu, pak teprve přemýšlím, jak to ztvárnit a dát tomu tvář tomu nápadu nebo názvu.” </w:t>
      </w:r>
    </w:p>
    <w:p>
      <w:pPr/>
      <w:r>
        <w:rPr/>
        <w:t xml:space="preserve"> Nejbližší mu je olejomalba, tou tvoří většinu svých obrazů.</w:t>
      </w:r>
    </w:p>
    <w:p>
      <w:pPr/>
      <w:r>
        <w:rPr>
          <w:b w:val="1"/>
          <w:bCs w:val="1"/>
        </w:rPr>
        <w:t xml:space="preserve">Pavel Lakomý, autor výstavy:</w:t>
      </w:r>
      <w:r>
        <w:rPr/>
        <w:t xml:space="preserve"> “Akryl používám většinou jako podmalbu nebo jako pomůcku, která rychle schne, ale olej je z 98 procent."</w:t>
      </w:r>
    </w:p>
    <w:p>
      <w:pPr/>
      <w:r>
        <w:rPr/>
        <w:t xml:space="preserve"> Pavel Lakomý se v mládí zaměřil na hudbu, ta se mu pak začala prolínat do obrazů,  v devadesátých letech se pak zcela věnoval malování.</w:t>
      </w:r>
    </w:p>
    <w:p>
      <w:pPr/>
      <w:r>
        <w:rPr>
          <w:b w:val="1"/>
          <w:bCs w:val="1"/>
        </w:rPr>
        <w:t xml:space="preserve">Pavel Lakomý, autor výstavy</w:t>
      </w:r>
      <w:r>
        <w:rPr/>
        <w:t xml:space="preserve">: “Je to dost depresivní, když si to člověk začne sumírovat, já se nerad otáčím, radiš spíše koukám dopředu."</w:t>
      </w:r>
    </w:p>
    <w:p>
      <w:pPr/>
      <w:r>
        <w:rPr/>
        <w:t xml:space="preserve">I když už má Pavel Lakomý za sebou desítky výstav a to nejen u nás, ale i v zahraničí, tady v MSK  vystavuje poprvé.</w:t>
      </w:r>
    </w:p>
    <w:p>
      <w:pPr/>
      <w:r>
        <w:rPr>
          <w:b w:val="1"/>
          <w:bCs w:val="1"/>
        </w:rPr>
        <w:t xml:space="preserve">Pavel Lakomý, autor výstavy: </w:t>
      </w:r>
      <w:r>
        <w:rPr/>
        <w:t xml:space="preserve">“Já jsem rád, že jsem tady poprvé na severu Moravy, udělal jsem takové kolečko po republice, měl jsem v Mariánských Lázních výstavu, ve Znojmě, u Bolky Polívky v divadle, jsou tam i výstavy v Hamburku, v Cáchách, ale na obrázy, to si musí každý udělat názor sám.” </w:t>
      </w:r>
    </w:p>
    <w:p>
      <w:pPr/>
      <w:r>
        <w:rPr/>
        <w:t xml:space="preserve"> Prohlédnout si obrazy Pavla Lakomého může veřejnost do konce července. Výstava je prodejní. Jeho obrazy najdete i v kalendářích, které jsou na výstavě také k dispozici.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Lodičkách lidé společně zpívají za doprovodu kytar</w:t>
      </w:r>
    </w:p>
    <w:p>
      <w:pPr/>
      <w:r>
        <w:rPr>
          <w:b w:val="1"/>
          <w:bCs w:val="1"/>
        </w:rPr>
        <w:t xml:space="preserve">Na Lodičkách v Karviné se společně setkávají amatérští i profesionální muzikanti. Na plátně pořadatelé promítají slova a akordy známých písní a lidé si je s radostí společně zpívají.</w:t>
      </w:r>
    </w:p>
    <w:p>
      <w:pPr/>
      <w:r>
        <w:rPr/>
        <w:t xml:space="preserve">Další povedený projekt, který se setkal s nadšením u veřejnosti, má na svém kontě Iniciativa Dokořán. Pravidelně začala pro návštěvníky oblíbeného areálu Lodičky pořádat večery nazvané AkustiKa. Kdokoliv, kdo ovládá nějaký hudební nástroj se tady přidává k ostatním, aby společně zahráli lidem známé české písně.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"Hrajeme průřez českou a slovenskou tvorbou, nějaké zahraniční hity v podstatě to, co lidi mají rádi, co si zazpívají, nějaké táborákové písničky. Tento nápad to udělat veřejně se setkalo s velkým nadšením jezdí sem lidi nejen z Karviné, ale i blízkého okolí, takže to má stoupající tendenci a těšíme se, kam to půjde dál.”</w:t>
      </w:r>
    </w:p>
    <w:p>
      <w:pPr/>
      <w:r>
        <w:rPr/>
        <w:t xml:space="preserve"> Hlavním tvůrcem večerních akustických koncertů je Tomáš Hercig, který dal tomuto komunitnímu projektu duši.</w:t>
      </w:r>
    </w:p>
    <w:p>
      <w:pPr/>
      <w:r>
        <w:rPr>
          <w:b w:val="1"/>
          <w:bCs w:val="1"/>
        </w:rPr>
        <w:t xml:space="preserve">Tomáš Hercig, tvůrce projektu AkustiKa, koordinátor projektu: </w:t>
      </w:r>
      <w:r>
        <w:rPr/>
        <w:t xml:space="preserve">"Máme akordy a texty na plátně a lidi vidí co zpívají a vidí akordy a nemusíme si to tak pamatovat.Jsme spojili moderní IT svět s tradicí hrát u ohně, opéct si klobásky."</w:t>
      </w:r>
    </w:p>
    <w:p>
      <w:pPr/>
      <w:r>
        <w:rPr/>
        <w:t xml:space="preserve">K muzikantům se postupně přidávají další a další hráči a přibývají i jiné nástroje, třeba housle, ukulele nebo kachor. Přidat se mohou příště i další, co třeba zkouší hrát jen doma, ale i profesionální muzikanti.. </w:t>
      </w:r>
    </w:p>
    <w:p>
      <w:pPr/>
      <w:r>
        <w:rPr>
          <w:b w:val="1"/>
          <w:bCs w:val="1"/>
        </w:rPr>
        <w:t xml:space="preserve">Tomáš Hercig, tvůrce projektu AkustiKa, koordinátor projektu: </w:t>
      </w:r>
      <w:r>
        <w:rPr/>
        <w:t xml:space="preserve">"Tímto zveme Nohavicu, ať přijde za námi. Nemá to daleko z Ostravy, že jo."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"Setkání máme teď každý měsíc, máme vyhlášené teď dva termíny, je to 16.8. v pátek a pak 20.9. v pátek."</w:t>
      </w:r>
    </w:p>
    <w:p>
      <w:pPr/>
      <w:r>
        <w:rPr/>
        <w:t xml:space="preserve">Lodičky do té doby ale ožijí dalšími akcemi, ta nejbližší se koná už tuto sobotu.</w:t>
      </w:r>
    </w:p>
    <w:p>
      <w:pPr/>
      <w:r>
        <w:rPr>
          <w:b w:val="1"/>
          <w:bCs w:val="1"/>
        </w:rPr>
        <w:t xml:space="preserve">Katka Tomčalová, spoluorganizátorka akcí:</w:t>
      </w:r>
      <w:r>
        <w:rPr/>
        <w:t xml:space="preserve"> "Tuto sobotu tady bude Oldies party, vystoupí kapely Lunetic a Holki. Celým večerem nás bude provázet Lumír Mořkovský. Máme připravený bohatý doprovodný program ať už to jsou dobové herní automaty a lidé se nemusí ostýchat vzít si devadesátkové oblečení na sebe."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6-07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2026-10-27T10:37:20+01:00</dcterms:created>
  <dcterms:modified xsi:type="dcterms:W3CDTF">2026-10-27T10:37:20+01:00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