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17.7.2024,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Opavě-Kateřinkách vzniknou nová parkovací místa</w:t>
      </w:r>
    </w:p>
    <w:p>
      <w:pPr/>
      <w:r>
        <w:rPr>
          <w:b w:val="1"/>
          <w:bCs w:val="1"/>
        </w:rPr>
        <w:t xml:space="preserve">V Opavě přibudou nová parkovací místa. Výstavba parkoviště na zelené ploše bude v nejbližších dnech zahájena na prostranství mezi obchodním centrem Katka a budovou pošty v Kateřinkách.</w:t>
      </w:r>
    </w:p>
    <w:p>
      <w:pPr/>
      <w:r>
        <w:rPr/>
        <w:t xml:space="preserve">Problém s parkováním se nevyhýbá ani Opavě. Parkovací místa chybí ve všech městských částech. Aktuálně se alespoň trochu uleví řidičům v Kateřinkách, kde vznikne 40 nových parkovacích stání.</w:t>
      </w:r>
    </w:p>
    <w:p>
      <w:pPr/>
      <w:r>
        <w:rPr>
          <w:b w:val="1"/>
          <w:bCs w:val="1"/>
        </w:rPr>
        <w:t xml:space="preserve">Tomáš Navrátil (ANO), primátor Opavy</w:t>
      </w:r>
      <w:r>
        <w:rPr/>
        <w:t xml:space="preserve">: "My tuto problematiku intenzivně řešíme a hledáme vhodné plochy, kde by se parkovací místa mohla rozšířit, přípaně chceme stavět nové parkovací domy. V Kateřinkách jsme našli vhodnou plochu mezi obchodním centrem Katka a budovou pošty." </w:t>
      </w:r>
    </w:p>
    <w:p>
      <w:pPr/>
      <w:r>
        <w:rPr>
          <w:b w:val="1"/>
          <w:bCs w:val="1"/>
        </w:rPr>
        <w:t xml:space="preserve">Petr Popadinec (ANO), radní Opavy: </w:t>
      </w:r>
      <w:r>
        <w:rPr/>
        <w:t xml:space="preserve">“Říkáme tomu zelené parkoviště, poněvadž veškerá voda bude vsakovat do země. Hydrogeologický průzkum prokázal, že to podloží je schopné pojmout tuto vodu.”</w:t>
      </w:r>
    </w:p>
    <w:p>
      <w:pPr/>
      <w:r>
        <w:rPr/>
        <w:t xml:space="preserve">Parkoviště vznikne na této velké zelené ploše, kde se počítá také s výsadbou zeleně a novým veřejným osvětlením</w:t>
      </w:r>
    </w:p>
    <w:p>
      <w:pPr/>
      <w:r>
        <w:rPr>
          <w:b w:val="1"/>
          <w:bCs w:val="1"/>
        </w:rPr>
        <w:t xml:space="preserve">Petr Popadinec (ANO), radní Opavy: </w:t>
      </w:r>
      <w:r>
        <w:rPr/>
        <w:t xml:space="preserve">“Samozřejmě zabíráme nějakou zelenou plochu, ale bude tam výsadba nových 11 stromů. My jsme doufali, že na to dostaneme nějakou dotaci, ale nedostaneme, všechno jde z prostředků města. Předpokládaná cena je necelé 3 miliony 200 tisíc korun."</w:t>
      </w:r>
    </w:p>
    <w:p>
      <w:pPr/>
      <w:r>
        <w:rPr/>
        <w:t xml:space="preserve">Nové parkoviště v Kateřinkách by mělo být dokončeno do konce letošního roku. Připravuje se také podzemní parkoviště pod Slezankou s kapacitou až 200 míst.</w:t>
      </w:r>
    </w:p>
    <w:p>
      <w:pPr/>
      <w:r>
        <w:rPr/>
        <w:t xml:space="preserve">---</w:t>
      </w:r>
    </w:p>
    <w:p>
      <w:pPr>
        <w:pStyle w:val="Heading1"/>
      </w:pPr>
      <w:r>
        <w:rPr>
          <w:sz w:val="36"/>
          <w:szCs w:val="36"/>
        </w:rPr>
        <w:t xml:space="preserve">Na pomoc Bulharsku vyrazili hasiči z Hlučína</w:t>
      </w:r>
    </w:p>
    <w:p>
      <w:pPr/>
      <w:r>
        <w:rPr>
          <w:b w:val="1"/>
          <w:bCs w:val="1"/>
        </w:rPr>
        <w:t xml:space="preserve">Na pomoc Bulharsku, které sužuje rozsáhlý lesní požár, vyrazili členové Hasičského záchranného útvaru z Hlučína. Jednotka se bude starat o podporu vrtulníků, které Česká republika také do zasažených oblastí vysílá.</w:t>
      </w:r>
    </w:p>
    <w:p>
      <w:pPr/>
      <w:r>
        <w:rPr/>
        <w:t xml:space="preserve">Bulharsko v pondělí požádalo v rámci mechanismu civilní ochrany Evropské unie o pomoc v souvislosti s rozsáhlým lesním požárem ve složitém terénu v Starozagorské oblasti. V reakci na to odstartovaly ve středu ráno z České republiky do Bulharska dva vrtulníky vybavené pro hašení tohoto typu požárů. O jejich podporu se postará jednotka Hasičského záchranného útvarů HZS ČR z Hlučína, která na místo vyrazila po zemi.</w:t>
      </w:r>
    </w:p>
    <w:p>
      <w:pPr/>
      <w:r>
        <w:rPr>
          <w:b w:val="1"/>
          <w:bCs w:val="1"/>
        </w:rPr>
        <w:t xml:space="preserve">Jana Urbancová, mluvčí Hasičského záchranného útvaru HZS ČR: </w:t>
      </w:r>
      <w:r>
        <w:rPr/>
        <w:t xml:space="preserve">"Naši hasiči vezou jedním nákladním a jedním osobním automobilem materiál, právě jako podporu pro letecké hašení. jedná se o samonosné nádrže Fireflex. Nyní nemáme žádné další požadavky na techniku. Uvidíme, až bude velitel na místě." </w:t>
      </w:r>
    </w:p>
    <w:p>
      <w:pPr/>
      <w:r>
        <w:rPr/>
        <w:t xml:space="preserve">Pozemní cesta vede přes Maďarsko, kde hasiči přenocovali a dále pak přes  Rumunsko až do Bulharska, kde by měli dorazit ve středu večer. Krom vrtulníků má odřad ve výbavě také dvě velkokapacitní nádrže Fireflex o  objemu 54 tis. a 36 tis. litrů, které mohou sloužit jak pro plnění bambi vaků při leteckém  hašení, tak i jako retenční nádrže a zásobníky hasiva na špatně dostupných místech.</w:t>
      </w:r>
    </w:p>
    <w:p>
      <w:pPr/>
      <w:r>
        <w:rPr/>
        <w:t xml:space="preserve">---</w:t>
      </w:r>
    </w:p>
    <w:p>
      <w:pPr/>
      <w:r>
        <w:rPr/>
        <w:t xml:space="preserve">ZA POKUS O UPÁLENÍ PŘÍTELKYNĚ DOSTAL MUŽ 14 LET</w:t>
      </w:r>
    </w:p>
    <w:p>
      <w:pPr/>
      <w:r>
        <w:rPr/>
        <w:t xml:space="preserve">Krajský soud v Ostravě uložil padesátiletému Pavlovi Grelovi za pokus o upálení přítelkyně čtrnáctiletý trest. Odsouzený ženu loni na zchátralém statku na okraji Opavy polil asi litrem benzinu a zapálil. Důvodem byly osobní spory. Napadená utrpěla popáleniny téměř na polovině těla. Rozsudek je pravomocný.</w:t>
      </w:r>
    </w:p>
    <w:p>
      <w:pPr/>
      <w:r>
        <w:rPr/>
        <w:t xml:space="preserve">OSTRAVA CHYSTÁ PRODEJ POZEMKŮ V ZÓNĚ V MOŠNOVĚ</w:t>
      </w:r>
    </w:p>
    <w:p>
      <w:pPr/>
      <w:r>
        <w:rPr/>
        <w:t xml:space="preserve">Ostravští zastupitelé budou ve čtvrtek rozhodovat o prodeji pozemků ve strategické průmyslové zóně v sousedství ostravského letiště v Mošnově. Podmínky splnili dva ze tří zájemců. Obě chtějí do areálu přivést nájemce z automobilového průmyslu.</w:t>
      </w:r>
    </w:p>
    <w:p>
      <w:pPr/>
      <w:r>
        <w:rPr/>
        <w:t xml:space="preserve">---</w:t>
      </w:r>
    </w:p>
    <w:p>
      <w:pPr>
        <w:pStyle w:val="Heading1"/>
      </w:pPr>
      <w:r>
        <w:rPr>
          <w:sz w:val="36"/>
          <w:szCs w:val="36"/>
        </w:rPr>
        <w:t xml:space="preserve">Hejtman MSK navštívil seniory v Novém domově</w:t>
      </w:r>
    </w:p>
    <w:p>
      <w:pPr/>
      <w:r>
        <w:rPr>
          <w:b w:val="1"/>
          <w:bCs w:val="1"/>
        </w:rPr>
        <w:t xml:space="preserve">Nový domov v Karviné si při včerejším výjezdu prohlédl hejtman Moravskoslezského kraje. Zajímal se o jejich péči, aktivity i o to, jak jsou v zařízení spokojeni.</w:t>
      </w:r>
    </w:p>
    <w:p>
      <w:pPr/>
      <w:r>
        <w:rPr/>
        <w:t xml:space="preserve">Hejtman Moravskoslezského kraje zastihl seniory žijící v karvinském Novém domově při jedné z jejich dopoledních aktivit. Chvíli jejich práci sledoval a zajímal se o to, jak se jim daří a jestli jsou vůbec spokojeni.</w:t>
      </w:r>
    </w:p>
    <w:p>
      <w:pPr/>
      <w:r>
        <w:rPr>
          <w:b w:val="1"/>
          <w:bCs w:val="1"/>
        </w:rPr>
        <w:t xml:space="preserve">Josef Bělica (ANO), hejtman MSK:</w:t>
      </w:r>
      <w:r>
        <w:rPr/>
        <w:t xml:space="preserve"> "Snažím se navnímat ta zařízení, která MSK  spravuje, mám na to poměrně krátký čas, ale musím říct, že s tou kvalitou a úrovní jsem velmi spokojený a jsem rád, že kraj poskytuje tento typ služeb v této kvalitě.”</w:t>
      </w:r>
    </w:p>
    <w:p>
      <w:pPr/>
      <w:r>
        <w:rPr>
          <w:b w:val="1"/>
          <w:bCs w:val="1"/>
        </w:rPr>
        <w:t xml:space="preserve">Helena Waclaviková, </w:t>
      </w:r>
      <w:r>
        <w:rPr>
          <w:b w:val="1"/>
          <w:bCs w:val="1"/>
        </w:rPr>
        <w:t xml:space="preserve">vedoucí pro kvalitu a sociální práci v Novém domově</w:t>
      </w:r>
      <w:r>
        <w:rPr/>
        <w:t xml:space="preserve">: "Zajímal se o to, jak tady lidé žijí, co tady dělají, odkud jsou, ukázali jsme mu denní místnosti, ve kterých klienti vyrábí květináče ubrouskovou metodou nebo šijí pytlíky na levanduli, kterou si nedávno nasbírali na Žermanicích osobně.”</w:t>
      </w:r>
    </w:p>
    <w:p>
      <w:pPr/>
      <w:r>
        <w:rPr/>
        <w:t xml:space="preserve">V plánu má hejtman navštívit v nejbližší době i další krajská zařízení pro seniory.</w:t>
      </w:r>
    </w:p>
    <w:p>
      <w:pPr/>
      <w:r>
        <w:rPr/>
        <w:t xml:space="preserve">---</w:t>
      </w:r>
    </w:p>
    <w:p>
      <w:pPr>
        <w:pStyle w:val="Heading1"/>
      </w:pPr>
      <w:r>
        <w:rPr>
          <w:sz w:val="36"/>
          <w:szCs w:val="36"/>
        </w:rPr>
        <w:t xml:space="preserve">Minimem fotbalového Baníku Ostrava je v lize 4. místo</w:t>
      </w:r>
    </w:p>
    <w:p>
      <w:pPr/>
      <w:r>
        <w:rPr>
          <w:b w:val="1"/>
          <w:bCs w:val="1"/>
        </w:rPr>
        <w:t xml:space="preserve">Baník Ostrava je nažhavený na začátek nové ligové sezóny a i když přípravné zápasy příliš nevyšly, v klubu tradičně panuje optimismus a chce v domácí soutěži vybojovat minimálně 4. místo. Dalším cílem je postup do základní skupiny evropské konferenční ligy.</w:t>
      </w:r>
    </w:p>
    <w:p>
      <w:pPr/>
      <w:r>
        <w:rPr/>
        <w:t xml:space="preserve">150 milionů korun si pro letošní sezónu připravil Baník Ostrava, který se po 14 letech vrací také do evropské soutěže. Klíčovým hráčem je Brazilec Ewerton, kterého Baník definitivně získal ze Slavie. Naopak problémem může být nečekaný odchod gólmana Letáčka, kterého narychlo nahradil Holec. </w:t>
      </w:r>
    </w:p>
    <w:p>
      <w:pPr/>
      <w:r>
        <w:rPr>
          <w:b w:val="1"/>
          <w:bCs w:val="1"/>
        </w:rPr>
        <w:t xml:space="preserve">Pavel Hapal, trenér FC Baník Ostrava: </w:t>
      </w:r>
      <w:r>
        <w:rPr/>
        <w:t xml:space="preserve">"Pro nás pro trenéry je to vždycky komplikované, protože gólman v té bráně stojí sám, kdežto v tom poli máte více možností. Já jen věřím, že Markýz odstartuje a Domino na něj bude tlačit a uvidíme, co z toho vzejde." </w:t>
      </w:r>
    </w:p>
    <w:p>
      <w:pPr/>
      <w:r>
        <w:rPr/>
        <w:t xml:space="preserve"> Kádr Baníku je pro tuto sezónu, kvůli větší porci zápasů širší a je v něm 25 hráčů. Všichni jsou prý zdraví, což je důležité. Klub chce hrát minimálně o čtvrté místo, ale snahou bude získat více bodů a také častěji vyhrávat doma v Ostravě. </w:t>
      </w:r>
    </w:p>
    <w:p>
      <w:pPr/>
      <w:r>
        <w:rPr>
          <w:b w:val="1"/>
          <w:bCs w:val="1"/>
        </w:rPr>
        <w:t xml:space="preserve">Luděk Mikloško, sportovní ředitel FC Baník Ostrava:</w:t>
      </w:r>
      <w:r>
        <w:rPr/>
        <w:t xml:space="preserve"> "Chtěli bychom získat více bodů, než minulou sezónu a věřím, že když získáme více bodů, tak i skončíme nejméně na tom čtvrtém místě." </w:t>
      </w:r>
    </w:p>
    <w:p>
      <w:pPr/>
      <w:r>
        <w:rPr>
          <w:b w:val="1"/>
          <w:bCs w:val="1"/>
        </w:rPr>
        <w:t xml:space="preserve">Pavel Hapal, trenér FC Baník Ostrava: </w:t>
      </w:r>
      <w:r>
        <w:rPr/>
        <w:t xml:space="preserve">"Jsem s kádrem spokojen a jsem spokojen hlavně s tím, že po tom přípravném období jsou zdraví." </w:t>
      </w:r>
    </w:p>
    <w:p>
      <w:pPr/>
      <w:r>
        <w:rPr/>
        <w:t xml:space="preserve">První zápas Baník odehraje v sobotu s Bohemians v Praze. Jaká bude sestava je zatím tajemství, ale podle trenéra jsou všichni hráči připraveni. První domácí zápas uvidí fanoušci v neděli 28. července proti Jablonci. </w:t>
      </w:r>
    </w:p>
    <w:p>
      <w:pPr/>
      <w:r>
        <w:rPr/>
        <w:t xml:space="preserve">---</w:t>
      </w:r>
    </w:p>
    <w:p>
      <w:pPr/>
      <w:r>
        <w:rPr/>
        <w:t xml:space="preserve">FESTIVAL COLOURS OF OSTRAVA POTRVÁ DO SOBOTY</w:t>
      </w:r>
    </w:p>
    <w:p>
      <w:pPr/>
      <w:r>
        <w:rPr/>
        <w:t xml:space="preserve">V Ostravě začal 21. ročník festivalu Colours of Ostrava. Do 20. července nabídne hudební projekty z více než tří desítek zemí. Na sedmi scénách vystoupí 70 zahraničních kapel a několik desítek domácích interpretů. Mezi hlavními hvězdami budou americký zpěvák Lenny Kravitz nebo popová hvězda Sam Smith.  ŘIDIČE NA KARVINSKU ČEKAJÍ KOMPLIKACE V DOPRAVĚ</w:t>
      </w:r>
    </w:p>
    <w:p>
      <w:pPr/>
      <w:r>
        <w:rPr/>
        <w:t xml:space="preserve">S komplikacemi v dopravě musí v polovině prázdnin počítat řidiči cestující z Bohumína směrem na Karvinou a zpět. Ředitelství silnic a dálnic chystá stavbu protihlukových stěn podél silnice I/67 v katastru Dolní Lutyně, a to hned na dvou místech. Provoz budou dočasně řídit semafory.</w:t>
      </w:r>
    </w:p>
    <w:p>
      <w:pPr/>
      <w:r>
        <w:rPr/>
        <w:t xml:space="preserve">---</w:t>
      </w:r>
    </w:p>
    <w:p>
      <w:pPr>
        <w:pStyle w:val="Heading1"/>
      </w:pPr>
      <w:r>
        <w:rPr>
          <w:sz w:val="36"/>
          <w:szCs w:val="36"/>
        </w:rPr>
        <w:t xml:space="preserve">Pod mostem Miloše Sýkory se tančil swing</w:t>
      </w:r>
    </w:p>
    <w:p>
      <w:pPr/>
      <w:r>
        <w:rPr>
          <w:b w:val="1"/>
          <w:bCs w:val="1"/>
        </w:rPr>
        <w:t xml:space="preserve">Pravý břeh Ostravice ožil v minulém týdnu swingem a okoukat a vyzkoušet si pár tanečních kroků mohl přijít kdokoli, kdo měl zájem. Swingové tančírny se budou na nábřeží za pěkného počasí konat po celé prázdniny. Na tu příští se mohou zájemci těšit už příští týden.</w:t>
      </w:r>
    </w:p>
    <w:p>
      <w:pPr/>
      <w:r>
        <w:rPr/>
        <w:t xml:space="preserve">Swingová hudba dvacátých let se ve středu nesla po  Seidlerově nábřeží. Pod Sýkorovým mostem se i přes extrémní horko sešla  dvacítka kurzistů z taneční školy Svingville. Zadovádět si v rytmech  swingu si ale mohl přijít kdokoli.</w:t>
      </w:r>
    </w:p>
    <w:p>
      <w:pPr/>
      <w:r>
        <w:rPr>
          <w:b w:val="1"/>
          <w:bCs w:val="1"/>
        </w:rPr>
        <w:t xml:space="preserve">Veronika Lupková, lektorka školy swingu:</w:t>
      </w:r>
      <w:r>
        <w:rPr/>
        <w:t xml:space="preserve"> „Není to  akce, na které by se vybíralo vstupné. Je to akce, která je pořádaná tak trošku  na punk, protože přijdeme s nabitou bednou, nemáme tu žádné občerstvení,  nic. Jde hlavně o to potkat se, zatančit si, být spolu a užít si pěkný večer.“</w:t>
      </w:r>
    </w:p>
    <w:p>
      <w:pPr/>
      <w:r>
        <w:rPr/>
        <w:t xml:space="preserve">Začít se swingem je možné v jakémkoli věku, stačí mít  jen chuť k tanci.</w:t>
      </w:r>
    </w:p>
    <w:p>
      <w:pPr/>
      <w:r>
        <w:rPr>
          <w:b w:val="1"/>
          <w:bCs w:val="1"/>
        </w:rPr>
        <w:t xml:space="preserve">Filip Hranický, lektor školy swingu:</w:t>
      </w:r>
      <w:r>
        <w:rPr/>
        <w:t xml:space="preserve"> „Tím že jsou  naše tance jak velmi pomalé, tak jdou i do velmi rychlých temp, tak si  v tom každý najde své.“</w:t>
      </w:r>
    </w:p>
    <w:p>
      <w:pPr/>
      <w:r>
        <w:rPr/>
        <w:t xml:space="preserve">Na nábřeží dorazili zkušení tanečníci, kteří už se swingu  věnují léta, ale i začátečníci, kteří měli teprve po první lekci.</w:t>
      </w:r>
    </w:p>
    <w:p>
      <w:pPr/>
      <w:r>
        <w:rPr>
          <w:b w:val="1"/>
          <w:bCs w:val="1"/>
        </w:rPr>
        <w:t xml:space="preserve">Kristýna Šeděnková, swingová začátečnice:</w:t>
      </w:r>
      <w:r>
        <w:rPr/>
        <w:t xml:space="preserve"> „Motivovalo  mě k tomu asi to, že jsem v únoru skončila taneční, a pak jsem s tím  chtěla nějak pokračovat, ale středoškolské taneční už v tom období nejsou.  Hledala jsem něco, co by mi ten tanec zase trošku přineslo.“</w:t>
      </w:r>
    </w:p>
    <w:p>
      <w:pPr/>
      <w:r>
        <w:rPr>
          <w:b w:val="1"/>
          <w:bCs w:val="1"/>
        </w:rPr>
        <w:t xml:space="preserve">Filip Hranický, lektor školy swingu:</w:t>
      </w:r>
      <w:r>
        <w:rPr/>
        <w:t xml:space="preserve"> „Jeden z mých  kamarádů už se tomu často věnoval a jednou jsme se bavili o tanci, řekl mi  „pojď to zkusit, třeba tě to bude bavit“. Sedm roků už to dělám, baví mě to  hodně.“</w:t>
      </w:r>
    </w:p>
    <w:p>
      <w:pPr/>
      <w:r>
        <w:rPr/>
        <w:t xml:space="preserve">Na druhou letní swingovou tančírnu se mohou zájemci těšit už  příští středu od 18 hodin.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7-07-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2026-09-01T20:49:17+02:00</dcterms:created>
  <dcterms:modified xsi:type="dcterms:W3CDTF">2026-09-01T20:49:17+02:00</dcterms:modified>
</cp:coreProperties>
</file>

<file path=docProps/custom.xml><?xml version="1.0" encoding="utf-8"?>
<Properties xmlns="http://schemas.openxmlformats.org/officeDocument/2006/custom-properties" xmlns:vt="http://schemas.openxmlformats.org/officeDocument/2006/docPropsVTypes"/>
</file>