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 třaskavé dědictví po otci čeká muže až 8 let vězení</w:t>
      </w:r>
    </w:p>
    <w:p>
      <w:pPr/>
      <w:r>
        <w:rPr>
          <w:b w:val="1"/>
          <w:bCs w:val="1"/>
        </w:rPr>
        <w:t xml:space="preserve">Láska ke zbraním se stala osudná muži z Ostravy, který po svém otci zdědil doslova zbrojní arzenál. Místo aby dědictví okamžitě odevzdal na policii, vše si nechal a tvrdil, že netuší, kde zbraně jsou.</w:t>
      </w:r>
    </w:p>
    <w:p>
      <w:pPr/>
      <w:r>
        <w:rPr/>
        <w:t xml:space="preserve">Policisté z odboru služby pro zbraně a bezpečnostní materiál krajského ředitelství se obrátili na své kolegy z kriminálky, že mají podezření na případ nedovoleného ozbrojování. Měli totiž informace o smrti muže, který vlastnil několik zbraní, ale ty nikdo z jeho příbuzných neodevzdal. Jeho syn přes několik výzev tvrdil, že neví, kde jsou. Kriminalisté proto požádali soud o povolní k domovní prohlídce a bylo jim vyhověno.</w:t>
      </w:r>
    </w:p>
    <w:p>
      <w:pPr/>
      <w:r>
        <w:rPr>
          <w:b w:val="1"/>
          <w:bCs w:val="1"/>
        </w:rPr>
        <w:t xml:space="preserve">Eva Michalíková, mluvčí PČR Ostrava: </w:t>
      </w:r>
      <w:r>
        <w:rPr/>
        <w:t xml:space="preserve">"Při samotné domovní prohlídce, která proběhla v části Ostravy v Mariánských Horách se sami  kriminalisté nestačili divit. Našli několik zbraní, například samonabíjecí pistole, revolver, útočnou  pušku, ale také stovky pistolových a revolverových nábojů, dělostřeleckých granátů či pistolové  zásobníky."</w:t>
      </w:r>
    </w:p>
    <w:p>
      <w:pPr/>
      <w:r>
        <w:rPr/>
        <w:t xml:space="preserve">Mezi zbraněmi byl také plně funkční legendární samopal Československé armády vzor 58 se sklopnou pažbou, mezi vojáky známý jako kosa. Ten je dokonce na seznamu zakázaných zbraní. Nalezen byl i plně funkční granát z 2. sv. války, který byl v tak špatném stavu, že ho pyrotechnici neprodleně zlikvidovali na louce.  </w:t>
      </w:r>
    </w:p>
    <w:p>
      <w:pPr/>
      <w:r>
        <w:rPr>
          <w:b w:val="1"/>
          <w:bCs w:val="1"/>
        </w:rPr>
        <w:t xml:space="preserve">Eva Michalíková, mluvčí PČR Ostrava: </w:t>
      </w:r>
      <w:r>
        <w:rPr/>
        <w:t xml:space="preserve">"Komisař 9. oddělení obecné kriminality Ostrava obvinil 42letého muže ze spáchání zločinu  nedovolené ozbrojování. V případě odsouzení mu hrozí až osm let vězení. Obviněný uvedl, že již  od mládí ho zajímala historie zejména vojenství."</w:t>
      </w:r>
    </w:p>
    <w:p>
      <w:pPr/>
      <w:r>
        <w:rPr/>
        <w:t xml:space="preserve">Muž se přiznal, že i když zbraně oficiálně patřili jeho otci, opatřil je v minulosti sám na různých bleších trzích. Zbrojní průkaz mu totiž byl odebrán kvůli zdravotní nezpůsobilosti. Starou munici a granáty prý našel v lesích a vše si pak vystavoval doma na poličkách. </w:t>
      </w:r>
    </w:p>
    <w:p>
      <w:pPr/>
      <w:r>
        <w:rPr/>
        <w:t xml:space="preserve">---</w:t>
      </w:r>
    </w:p>
    <w:p>
      <w:pPr>
        <w:pStyle w:val="Heading1"/>
      </w:pPr>
      <w:r>
        <w:rPr>
          <w:sz w:val="36"/>
          <w:szCs w:val="36"/>
        </w:rPr>
        <w:t xml:space="preserve">Činnost Těšínského divadla se po rekonstrukci rozšíří</w:t>
      </w:r>
    </w:p>
    <w:p>
      <w:pPr/>
      <w:r>
        <w:rPr>
          <w:b w:val="1"/>
          <w:bCs w:val="1"/>
        </w:rPr>
        <w:t xml:space="preserve">Budovu Těšínského divadla čeká rozsáhlá rekonstrukce, která divadlo zmodernizuje a rozšíří jeho činnost. Kromě divadelních představení nabídne veřejnosti i program zaměřený na kulturně-vzdělávací aktivity pro všechny věkové kategorie.</w:t>
      </w:r>
    </w:p>
    <w:p>
      <w:pPr/>
      <w:r>
        <w:rPr/>
        <w:t xml:space="preserve">Rekonstrukce Těšínského divadla zahrnuje modernizaci technického zázemí pro herce i návštěvníky, dojde k vybudování nástavby na střeše budovy, bude zázemím hvězdárny a výrazných úprav se také dočkají venkovní prostory v bezprostřední blízkosti divadla.</w:t>
      </w:r>
    </w:p>
    <w:p>
      <w:pPr/>
      <w:r>
        <w:rPr>
          <w:b w:val="1"/>
          <w:bCs w:val="1"/>
        </w:rPr>
        <w:t xml:space="preserve">Lukáš Curylo (KDU-ČSL), náměstek hejtmana MSK:</w:t>
      </w:r>
      <w:r>
        <w:rPr/>
        <w:t xml:space="preserve"> "Celkové náklady se vyšplhají k částce 141 milionů korun, z toho 111 milionů jsme získali dotačními prostředky z Národního plánu obnovy, zbytek je z rozpočtu MSK."</w:t>
      </w:r>
    </w:p>
    <w:p>
      <w:pPr/>
      <w:r>
        <w:rPr/>
        <w:t xml:space="preserve">Těšínské divadlo patří mezi 10 největších v České republice, má tři scény, hraje dvojjazyčně. Po rekonstrukci toho návštěvníkům nabídne mnohem víc.</w:t>
      </w:r>
    </w:p>
    <w:p>
      <w:pPr/>
      <w:r>
        <w:rPr>
          <w:b w:val="1"/>
          <w:bCs w:val="1"/>
        </w:rPr>
        <w:t xml:space="preserve">Lukáš Curylo (KDU-ČSL), náměstek hejtmana MSK:</w:t>
      </w:r>
      <w:r>
        <w:rPr/>
        <w:t xml:space="preserve"> "My předpokládáme, že tady budou edukační programy zejména pro základní a střední školy. Bude zde propojenost divadelní tvorby s oborem astronomie."</w:t>
      </w:r>
    </w:p>
    <w:p>
      <w:pPr/>
      <w:r>
        <w:rPr>
          <w:b w:val="1"/>
          <w:bCs w:val="1"/>
        </w:rPr>
        <w:t xml:space="preserve">Petr Kracik, ředitel Těšínského divadla: </w:t>
      </w:r>
      <w:r>
        <w:rPr/>
        <w:t xml:space="preserve">"Už je to moje třetí nebo čtvrtá rekonstrukce, tak už vím, co mě čeká a v podstatě se na to těším. Těším se hlavně asi nejvíc na to, abychom vytvořili komfortní hlediště a jeviště, to myslím potřebovalo nejvíc." </w:t>
      </w:r>
    </w:p>
    <w:p>
      <w:pPr/>
      <w:r>
        <w:rPr/>
        <w:t xml:space="preserve">Rekonstrukce Těšínského divadla potrvá do konce roku 2025. Během stavebních prací bude budova divadla uzavřena.</w:t>
      </w:r>
    </w:p>
    <w:p>
      <w:pPr/>
      <w:r>
        <w:rPr/>
        <w:t xml:space="preserve">---</w:t>
      </w:r>
    </w:p>
    <w:p>
      <w:pPr/>
      <w:r>
        <w:rPr/>
        <w:t xml:space="preserve">654 LIDÍ Z LIBERTY POŽÁDALO MS KRAJ O PŮJČKU</w:t>
      </w:r>
    </w:p>
    <w:p>
      <w:pPr/>
      <w:r>
        <w:rPr/>
        <w:t xml:space="preserve">Zaměstnanci krachující huti Liberty mohli měsíc žádat Moravskoslezský kraj o bezúročnou půjčku ve výši 25 tisíc korun. Kraj takto lidem z Liberty pomohl překlenout  období, než začal peníze vyplácet Úřad práce. Nabídky využilo celkem 654 lidí, kterým kraj souhrnně půjčí přes 16  milionů korun. Půjčku musí lidé vrátit jednorázovou platbou do konce letošního roku.</w:t>
      </w:r>
    </w:p>
    <w:p>
      <w:pPr/>
      <w:r>
        <w:rPr/>
        <w:t xml:space="preserve">---</w:t>
      </w:r>
    </w:p>
    <w:p>
      <w:pPr>
        <w:pStyle w:val="Heading1"/>
      </w:pPr>
      <w:r>
        <w:rPr>
          <w:sz w:val="36"/>
          <w:szCs w:val="36"/>
        </w:rPr>
        <w:t xml:space="preserve">Dolní oblast Vítkovic patří festivalu Colours of Ostrava</w:t>
      </w:r>
    </w:p>
    <w:p>
      <w:pPr/>
      <w:r>
        <w:rPr>
          <w:b w:val="1"/>
          <w:bCs w:val="1"/>
        </w:rPr>
        <w:t xml:space="preserve">V ostravských Dolních Vítkovicích odstartoval už 21. ročník mezinárodního multižánrového festivalu Colours of Ostrava, který patří mezi 20 nejlepších a největších festivalů na světě. Je plný skvělé hudby, kultury a nezapomenutelných zážitků.</w:t>
      </w:r>
    </w:p>
    <w:p>
      <w:pPr/>
      <w:r>
        <w:rPr/>
        <w:t xml:space="preserve">Desetitisíce lidí zaplnily industriální Dolní oblast Vítkovice v Ostravě, která se na 4 dny proměnila ve festivalové městečko. Colours of Ostrava je tu a s ním i 100 koncertů, 250 řečníků a taky divadlo, stand upy a spousta dobrého jídla. </w:t>
      </w:r>
    </w:p>
    <w:p>
      <w:pPr/>
      <w:r>
        <w:rPr>
          <w:b w:val="1"/>
          <w:bCs w:val="1"/>
        </w:rPr>
        <w:t xml:space="preserve">anketa: návštěvníci festivalu: </w:t>
      </w:r>
      <w:r>
        <w:rPr/>
        <w:t xml:space="preserve">“Chodím na Colours pravidelně, tady je to úžasné v tom krásném areálu bývalého dolu Hlubina a koksovny, takže pohoda, pohoda, klídek, tabáček. Uberem z rychlých otáček.”</w:t>
      </w:r>
    </w:p>
    <w:p>
      <w:pPr/>
      <w:r>
        <w:rPr/>
        <w:t xml:space="preserve">“Každým rokem od roku 2016 a užíváme si to skvěle.”</w:t>
      </w:r>
    </w:p>
    <w:p>
      <w:pPr/>
      <w:r>
        <w:rPr/>
        <w:t xml:space="preserve">“Super, baví moc. Těšila jsem se na celou atmosféru Colours.”</w:t>
      </w:r>
    </w:p>
    <w:p>
      <w:pPr/>
      <w:r>
        <w:rPr>
          <w:b w:val="1"/>
          <w:bCs w:val="1"/>
        </w:rPr>
        <w:t xml:space="preserve">Jindřich Vaněk, mluvčí festivalu: </w:t>
      </w:r>
      <w:r>
        <w:rPr/>
        <w:t xml:space="preserve">“Pro nás pořadatele a organizátory je tohleto zvláštní a magická chvíle, protože my se 365 dnů v roce chystáme na tyto 4 dny festivalu, které právě před chvíli začaly, takže my jsme teď nadšeni, šťastni, že vyšlo počasí, že je tady plný areál lidí a že nás čekají 4 fantastické dny Colours of Ostrava.” </w:t>
      </w:r>
    </w:p>
    <w:p>
      <w:pPr/>
      <w:r>
        <w:rPr/>
        <w:t xml:space="preserve">Organizátoři si letos připravili i dvě novinky, tou první je láskyplná seznamka. </w:t>
      </w:r>
    </w:p>
    <w:p>
      <w:pPr/>
      <w:r>
        <w:rPr>
          <w:b w:val="1"/>
          <w:bCs w:val="1"/>
        </w:rPr>
        <w:t xml:space="preserve">Jindřich Vaněk, mluvčí festivalu: </w:t>
      </w:r>
      <w:r>
        <w:rPr/>
        <w:t xml:space="preserve">“Protože jsme zareagovali na loňský rok, kdy jsme měli poptávku po nějaké meet and green zóně, nebo po nějakém prostoru, kde by se lidé mohli potkávat a seznamovat.”</w:t>
      </w:r>
    </w:p>
    <w:p>
      <w:pPr/>
      <w:r>
        <w:rPr/>
        <w:t xml:space="preserve">Druhou pak třídění gastro odpadu. Z hlavních hvězd festivalu se ještě můžete těšit na Koncert Sama Smitha s obrovskou 18metrovou zlatou sochou Afrodity, s velkou show vystoupí Lenny Kravitz a festival v sobotu zakončí elektroničtí Infected Mushroom.</w:t>
      </w:r>
    </w:p>
    <w:p>
      <w:pPr/>
      <w:r>
        <w:rPr/>
        <w:t xml:space="preserve">---</w:t>
      </w:r>
    </w:p>
    <w:p>
      <w:pPr>
        <w:pStyle w:val="Heading1"/>
      </w:pPr>
      <w:r>
        <w:rPr>
          <w:sz w:val="36"/>
          <w:szCs w:val="36"/>
        </w:rPr>
        <w:t xml:space="preserve">Začala oprava baziliky, komín před ní půjde k zemi</w:t>
      </w:r>
    </w:p>
    <w:p>
      <w:pPr/>
      <w:r>
        <w:rPr>
          <w:b w:val="1"/>
          <w:bCs w:val="1"/>
        </w:rPr>
        <w:t xml:space="preserve">Začala rozsáhlá rekonstrukce frýdecké baziliky. Opraví se interiéry a veřejnosti se zpřístupní krypta s ostatky poutníků a kněží. Po dohodě s majitelem Marlenky se navíc zbourá továrenský komín u bývalé textilní továrny, který měli postavit komunisté, aby clonil ve výhledu na baziliku.</w:t>
      </w:r>
    </w:p>
    <w:p>
      <w:pPr/>
      <w:r>
        <w:rPr/>
        <w:t xml:space="preserve">Bazilika Navštívení Panny Marie ve Frýdku-Místku je jedinou  bazilikou v Moravskoslezském kraji. Stavěla se několik desetiletí a  dokončena byla v roce 1777. Nyní ji čeká velká rekonstrukce.</w:t>
      </w:r>
    </w:p>
    <w:p>
      <w:pPr/>
      <w:r>
        <w:rPr>
          <w:b w:val="1"/>
          <w:bCs w:val="1"/>
        </w:rPr>
        <w:t xml:space="preserve">Miroslav Přikryl, projektový manažer  ostravsko-opavského biskupství: </w:t>
      </w:r>
      <w:r>
        <w:rPr/>
        <w:t xml:space="preserve">"Když to vezmu odspodu, tak se bude jednat o kryptu, krypta  projde celkovou obnovou, betonové dlažby budou odstraněny, skleněné přepážky  budou odstraněny, budou tam opraveny ty cihelné klenby, které se částečně  rozpadají. A budou tam prezentovány nově ostatky, které jsou tam uloženy,  poutníků, kněží a rodu Pražmů."</w:t>
      </w:r>
    </w:p>
    <w:p>
      <w:pPr/>
      <w:r>
        <w:rPr/>
        <w:t xml:space="preserve">Návštěvníkům se chrám opět otevře v květnu roku 2026.  Do té doby bude zcela uzavřen. </w:t>
      </w:r>
    </w:p>
    <w:p>
      <w:pPr/>
      <w:r>
        <w:rPr>
          <w:b w:val="1"/>
          <w:bCs w:val="1"/>
        </w:rPr>
        <w:t xml:space="preserve">Miroslav Přikryl, projektový manažer  ostravsko-opavského biskupství: </w:t>
      </w:r>
      <w:r>
        <w:rPr/>
        <w:t xml:space="preserve">"Dále budeme v interiéru obnovovat poškozené omítky,  budou obnovena mramorování na soklech, restaurovány různé součásti. Například  zábradlí ochozů, také varhany projdou obnovou. A také nově bude opraveny kaple  svatého Kříže, která bude také nově zpřístupněna veřejnosti, která dosud  nebyla."</w:t>
      </w:r>
    </w:p>
    <w:p>
      <w:pPr/>
      <w:r>
        <w:rPr/>
        <w:t xml:space="preserve">Na začátku rekonstrukce oznámil majitel společnosti  Marlenka, že nechá zbourat komín u bývalé Lembergerovy továrny v Hálkově  ulici. Ten byl postaven v 70. letech minulého století. </w:t>
      </w:r>
    </w:p>
    <w:p>
      <w:pPr/>
      <w:r>
        <w:rPr>
          <w:b w:val="1"/>
          <w:bCs w:val="1"/>
        </w:rPr>
        <w:t xml:space="preserve">Petr Korč (NMFM), primátor Frýdku-Místku:</w:t>
      </w:r>
      <w:r>
        <w:rPr/>
        <w:t xml:space="preserve"> "Občané města to ví, ale pro všechny, kteří jsou z větší  dálky, ten komín byl postaven tak, aby narušil panorama města. A  v podstatě při příjezdu od Ostravy nebo Olomouce zastiňoval baziliku. A  dokonce prázdnin tento komín bude zdemolován a Frýdku-Místku se vrátí jeho  původní panorama a bazilika se opět stane přirozenou dominantou města."</w:t>
      </w:r>
    </w:p>
    <w:p>
      <w:pPr/>
      <w:r>
        <w:rPr>
          <w:b w:val="1"/>
          <w:bCs w:val="1"/>
        </w:rPr>
        <w:t xml:space="preserve">Lukáš Curylo (KDU-ČSL/SPOLU), náměstek hejtmana MSK:</w:t>
      </w:r>
      <w:r>
        <w:rPr/>
        <w:t xml:space="preserve"> "Zachování kulturního dědictví patří mezi základní úkoly i  našeho kraje. Myslím si, že na území našeho kraje se nachází mnoho významných  památek, které jsou často v žalostném stavu, kvůli ještě dědictví  komunismu."</w:t>
      </w:r>
    </w:p>
    <w:p>
      <w:pPr/>
      <w:r>
        <w:rPr/>
        <w:t xml:space="preserve">Postupná demolice bude zahájena na symbolické datum 21.  srpna. </w:t>
      </w:r>
    </w:p>
    <w:p>
      <w:pPr/>
      <w:r>
        <w:rPr>
          <w:b w:val="1"/>
          <w:bCs w:val="1"/>
        </w:rPr>
        <w:t xml:space="preserve">Gevorg Avetisjan, majitel Marlenky:</w:t>
      </w:r>
      <w:r>
        <w:rPr/>
        <w:t xml:space="preserve">  "Vzhledem k tomu, že je skoro v centru města a hned  vedle je hlavní ulice, tak výbuchem by to bylo nebezpečné. A budeme shora ho  pomalu a postupně likvidovat."</w:t>
      </w:r>
    </w:p>
    <w:p>
      <w:pPr/>
      <w:r>
        <w:rPr>
          <w:b w:val="1"/>
          <w:bCs w:val="1"/>
        </w:rPr>
        <w:t xml:space="preserve">Marcel Sikora (KDU-ČSL/SPOLU), náměstek primátora  Frýdku-Místku:</w:t>
      </w:r>
      <w:r>
        <w:rPr/>
        <w:t xml:space="preserve"> "Velmi mě těší, že tady dneska můžeme být, protože od roku  2014, kdy jsem se já osobně stal zastupitelem, tak jsme vždycky usilovali o to,  aby došlo ke zpřístupnění krypty. I Frýdek-Místek jako město v minulosti  dotačními programy podporoval farnost. Například na hydrologický průzkum, právě  krypty."</w:t>
      </w:r>
    </w:p>
    <w:p>
      <w:pPr/>
      <w:r>
        <w:rPr/>
        <w:t xml:space="preserve">Rekonstrukce baziliky bude stát zhruba 50 milionů korun. 34  milionů se podařilo získat z evropských dotací, 5 milionů dal kraj a 4  miliony město. Chybějící peníze bude ostravsko-opavské biskupství shánět formou  sbírek. </w:t>
      </w:r>
    </w:p>
    <w:p>
      <w:pPr/>
      <w:r>
        <w:rPr/>
        <w:t xml:space="preserve">---</w:t>
      </w:r>
    </w:p>
    <w:p>
      <w:pPr/>
      <w:r>
        <w:rPr/>
        <w:t xml:space="preserve">ZLEVNĚNÍ NAFTY, ZDRAŽENÍ BENZINU V MSK </w:t>
      </w:r>
    </w:p>
    <w:p>
      <w:pPr/>
      <w:r>
        <w:rPr/>
        <w:t xml:space="preserve">Benzin v MS kraji během uplynulého týdne  zdražil o 5 haléřů. Litr benzinu Natural 95 se teď prodává v průměru za 38,40 Kč. Nafta zlevnila o 13 haléřů, litr stojí průměrně 36,90 Kč. Vyplývá to z dat společnosti CCS.</w:t>
      </w:r>
    </w:p>
    <w:p>
      <w:pPr/>
      <w:r>
        <w:rPr/>
        <w:t xml:space="preserve">VOUCHERY PRO VEŘEJNÝ SEKTOR</w:t>
      </w:r>
    </w:p>
    <w:p>
      <w:pPr/>
      <w:r>
        <w:rPr/>
        <w:t xml:space="preserve">Moravskoslezský kraj vyhlásil nový dotační program Vouchery pro veřejný sektor – Příprava projektů v Moravskoslezském kraji. Bude podporovat řešení sociálních, hospodářských a environmentálních dopadů transformace post uhelného regionu. V první vlně bude pro obce a svazky obcí v regionu rozděleno téměř 93,5 milionu korun.</w:t>
      </w:r>
    </w:p>
    <w:p>
      <w:pPr/>
      <w:r>
        <w:rPr/>
        <w:t xml:space="preserve">---</w:t>
      </w:r>
    </w:p>
    <w:p>
      <w:pPr>
        <w:pStyle w:val="Heading1"/>
      </w:pPr>
      <w:r>
        <w:rPr>
          <w:sz w:val="36"/>
          <w:szCs w:val="36"/>
        </w:rPr>
        <w:t xml:space="preserve">NJ muzeum pozvalo dětem “foglarovského” spisovatele</w:t>
      </w:r>
    </w:p>
    <w:p>
      <w:pPr/>
      <w:r>
        <w:rPr>
          <w:b w:val="1"/>
          <w:bCs w:val="1"/>
        </w:rPr>
        <w:t xml:space="preserve">Muzeum Novojičínska nabídlo o prázdninách setkání se spisovatelem dětských knih. Návštěvníci se mohli inspirovat dobrodružnými příběhy a v závěru absolvovat hledací hru Ztracený v muzeu.</w:t>
      </w:r>
    </w:p>
    <w:p>
      <w:pPr/>
      <w:r>
        <w:rPr/>
        <w:t xml:space="preserve">Prázdninové setkání se spisovatelem se v Muzeum Novojičínska stalo, dá se říci, letní tradicí. Letos tu s dětmi i s dospělými diskutoval spisovatel a hudebník Petr Hugo Šlik.</w:t>
      </w:r>
    </w:p>
    <w:p>
      <w:pPr/>
      <w:r>
        <w:rPr>
          <w:b w:val="1"/>
          <w:bCs w:val="1"/>
        </w:rPr>
        <w:t xml:space="preserve">návštěvníci akce: </w:t>
      </w:r>
    </w:p>
    <w:p>
      <w:pPr/>
      <w:r>
        <w:rPr/>
        <w:t xml:space="preserve">“Přišla jsem se inspirovat, viděla jsem plakát a zaujalo mě to. Ráda čtu fantasy.” </w:t>
      </w:r>
    </w:p>
    <w:p>
      <w:pPr/>
      <w:r>
        <w:rPr/>
        <w:t xml:space="preserve">“Když čtu, tak nějaké záhady.”</w:t>
      </w:r>
    </w:p>
    <w:p>
      <w:pPr/>
      <w:r>
        <w:rPr/>
        <w:t xml:space="preserve">“Mám ráda různé pohádky."</w:t>
      </w:r>
    </w:p>
    <w:p>
      <w:pPr/>
      <w:r>
        <w:rPr/>
        <w:t xml:space="preserve">Posluchačům představil autor svou novinku, která vyšla v dubnu, Stín železné opony. Ale také knihu, která je pokračováním přímo Foglarova díla, konkrétně Chaty v Jezerní kotlině.  </w:t>
      </w:r>
    </w:p>
    <w:p>
      <w:pPr/>
      <w:r>
        <w:rPr>
          <w:b w:val="1"/>
          <w:bCs w:val="1"/>
        </w:rPr>
        <w:t xml:space="preserve">Petr Hugo Šlik, spisovatel a hudebník: </w:t>
      </w:r>
      <w:r>
        <w:rPr/>
        <w:t xml:space="preserve">“To byl celý projekt, který iniciovala Skautská nadace Jaroslava Foglara, která oslovila několik současných autorů, jestli by nenapsali pokračování nějaké Foglarovky. Já jsem byl jedním z oslovených, takže teď vychází další knížky i od jiných autorů.”</w:t>
      </w:r>
    </w:p>
    <w:p>
      <w:pPr/>
      <w:r>
        <w:rPr>
          <w:b w:val="1"/>
          <w:bCs w:val="1"/>
        </w:rPr>
        <w:t xml:space="preserve">Lenka Juráčková, muzejní pedagog, Muzeum Novojičínska: </w:t>
      </w:r>
      <w:r>
        <w:rPr/>
        <w:t xml:space="preserve">“Autorovy knihy jsou určené pro kluky a holky, i když, myslím si, že i srdce dospělého zaplesá, protože ty jeho knížky připomínají právě knihy Jaroslava Foglara. A právě jedna z těch knih přímo navazuje na dílo Jaroslava Foglara, a to Zkáza jezerní kotliny.”</w:t>
      </w:r>
    </w:p>
    <w:p>
      <w:pPr/>
      <w:r>
        <w:rPr/>
        <w:t xml:space="preserve">Na závěr si návštěvníci mohli zahrát hledačku Ztracená v muzeu. Zaměřena je na novou expozici o zemských surovinách a jejich dobývání ve zdejším regionu, s názvem Poklady země.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7-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2026-10-20T22:52:35+02:00</dcterms:created>
  <dcterms:modified xsi:type="dcterms:W3CDTF">2026-10-20T22:52:35+02:00</dcterms:modified>
</cp:coreProperties>
</file>

<file path=docProps/custom.xml><?xml version="1.0" encoding="utf-8"?>
<Properties xmlns="http://schemas.openxmlformats.org/officeDocument/2006/custom-properties" xmlns:vt="http://schemas.openxmlformats.org/officeDocument/2006/docPropsVTypes"/>
</file>