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Malá Kodaň v centru Ostravy uzavře část nábřeží</w:t>
      </w:r>
    </w:p>
    <w:p>
      <w:pPr/>
      <w:r>
        <w:rPr>
          <w:b w:val="1"/>
          <w:bCs w:val="1"/>
        </w:rPr>
        <w:t xml:space="preserve">Farmářské trhy, koncerty i swingová tančírna. To je jen malý výčet z mnoha akcí, které se opět chystají na nábřeží v centru Ostravy. Část ulice se v rámci akce Malá Kodaň promění v pěší zónu. Obvod navíc v budoucnu plánuje, že by částí ulice zcela zakázal průjezd automobilům.</w:t>
      </w:r>
    </w:p>
    <w:p>
      <w:pPr/>
      <w:r>
        <w:rPr/>
        <w:t xml:space="preserve">Havlíčkovo nábřeží u Sýkorova mostu v Ostravě se opět  během prázdnin promění v pěší zónu plnou akcí s názvem Malá Kodaň.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"Letos to bude docela podobné jako loni. V pátky se může  veřejnost těšit na koncerty, dvakrát v sobotu, tento víkend budou poprvé  oblíbené Trhy, co se hledají, farmářské trhy, celé sobotní dopoledne a potom  ještě 17. srpna. A občasné soboty budou také patřit externím akcím. Většinou to  jsou swingové tančírny, příští sobotu tady bude také velká akce milovníků hraní  na kytaru, Kytarovka Ostrava."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"Letos se můžeme znovu těšit na uzavírku. Bohužel tento rok  ještě bude uzavírka částečná, to znamená jenom na víkendy. To, kam my jako  obvod s organizátory míříme, je prakticky uzavírka, která bude konstantní."</w:t>
      </w:r>
    </w:p>
    <w:p>
      <w:pPr/>
      <w:r>
        <w:rPr/>
        <w:t xml:space="preserve">Obvod chce časem zakázat průjezd mezi krátkým úsekem ulic  Kostelní a Biskupská. Auta sem budou moci vjet, ale nebudou moci projíždět. Na  úkor tohoto omezení se ale plánuje se ale obnovit průjezd přes ulici 28. října.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"No, ale k tomu musíme udělat ještě několik věcí  technického charakteru. Například změnit a prodloužit zastávku trolejbusovou  tady u Sýkorova mostu, protože pokud bude jezdit doprava rovně, tak musíme  uzpůsobit také tuto zastávku."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"To nejpodstatnější je to, že si lidé sami vyptali možnost se  pohybovat po tom zrekonstruovaném nábřeží o víkendech v bezpečí před  automobilovým provozem."</w:t>
      </w:r>
    </w:p>
    <w:p>
      <w:pPr/>
      <w:r>
        <w:rPr/>
        <w:t xml:space="preserve">Pokud se vše podaří vyřídit, krátký úsek Pěší zóny Malá  Kodaň, by mohl fungovat od léta roku 2025.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9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2026-05-17T21:03:47+02:00</dcterms:created>
  <dcterms:modified xsi:type="dcterms:W3CDTF">2026-05-17T21:03:47+02:00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