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Bývalému šéfovi zapálil žhář vozidlo slivovicí</w:t>
      </w:r>
    </w:p>
    <w:p>
      <w:pPr/>
      <w:r>
        <w:rPr>
          <w:b w:val="1"/>
          <w:bCs w:val="1"/>
        </w:rPr>
        <w:t xml:space="preserve">Policistům se rychle podařilo vypátrat pachatele žhářského útoku v Ostravě. Muž zapálil auto svému bývalému šéfovi aby se prý pomstil za jeho chování. Teď mu hrozí 2 roky vězení.</w:t>
      </w:r>
    </w:p>
    <w:p>
      <w:pPr/>
      <w:r>
        <w:rPr/>
        <w:t xml:space="preserve">Všechno začalo voláním na tísňovou linku hasičů, že v Ostravě-Michálkovicích hoří osobní auto. Hasiče přivolala sám majitel vozidla, kterého ve dvě hodiny ráno vzbudil silný zápach kouře. Nejprve se pokoušel vozidlo uhasit.</w:t>
      </w:r>
    </w:p>
    <w:p>
      <w:pPr/>
      <w:r>
        <w:rPr>
          <w:b w:val="1"/>
          <w:bCs w:val="1"/>
        </w:rPr>
        <w:t xml:space="preserve">Eva Michalíková, mluvčí PČR Ostrava:</w:t>
      </w:r>
      <w:r>
        <w:rPr/>
        <w:t xml:space="preserve"> "Vedle toho stálo také zaparkované vozidlo jeho přítelkyně, proto  okamžitě vzal klíče a toto rychle běžel přeparkovat. I přesto, že reagoval okamžitě, vozidlo značky  BMW bylo od plamenů poškozeno. Následně vzal hasící přístroj a snažil se plameny uhasit, což se  mu nedařilo. Oheň se rozšířil takovou rychlostí, že nakonec hašení vzdal, šel se schovat za roh  baráku a čekal na příjezd hasičů."</w:t>
      </w:r>
    </w:p>
    <w:p>
      <w:pPr/>
      <w:r>
        <w:rPr>
          <w:b w:val="1"/>
          <w:bCs w:val="1"/>
        </w:rPr>
        <w:t xml:space="preserve">Kamila Langerová, mluvčí HZS MS kraje: </w:t>
      </w:r>
      <w:r>
        <w:rPr/>
        <w:t xml:space="preserve">"Na místo byly vyslány tři jednotky hasičů. Auto hasily jedním vodním proudem. Hasiči doporučují řidičům, aby pokud je již auto v plamenech, okamžitě volali tísňovou linku hasičů 112 nebo 150."</w:t>
      </w:r>
    </w:p>
    <w:p>
      <w:pPr/>
      <w:r>
        <w:rPr/>
        <w:t xml:space="preserve">Přivoláni byli také policisté, kteří v těchto případech spolupracují s vyšetřovateli hasičů na určení příčiny požáru. Vyšetřovací verze byly nejprve tři - žhářství, závada a podvod. </w:t>
      </w:r>
    </w:p>
    <w:p>
      <w:pPr/>
      <w:r>
        <w:rPr>
          <w:b w:val="1"/>
          <w:bCs w:val="1"/>
        </w:rPr>
        <w:t xml:space="preserve">Eva Michalíková, mluvčí PČR Ostrava:</w:t>
      </w:r>
      <w:r>
        <w:rPr/>
        <w:t xml:space="preserve"> "Případem se začali zabývat kriminalisté ze Slezské Ostravy. Operativní šetření, výslechy osob, ale  především mravenčí práce přivedla kriminalisty na bývalého kolegu poškozeného. Ukázalo se, že  motivem obviněného měla být msta vůči svému nadřízenému."</w:t>
      </w:r>
    </w:p>
    <w:p>
      <w:pPr/>
      <w:r>
        <w:rPr/>
        <w:t xml:space="preserve">Motivem žhářství byla msta bývalému zaměstnavateli. 25letému muži se údajně nelíbilo, jak se nadřízený chová ke svým zaměstnancům. Škoda poškozením vozidel byla odhadnuta n 350 tisíc korun. </w:t>
      </w:r>
    </w:p>
    <w:p>
      <w:pPr/>
      <w:r>
        <w:rPr/>
        <w:t xml:space="preserve">---</w:t>
      </w:r>
    </w:p>
    <w:p>
      <w:pPr>
        <w:pStyle w:val="Heading1"/>
      </w:pPr>
      <w:r>
        <w:rPr>
          <w:sz w:val="36"/>
          <w:szCs w:val="36"/>
        </w:rPr>
        <w:t xml:space="preserve">Studentské brigády nabízí i novojičínská radnice</w:t>
      </w:r>
    </w:p>
    <w:p>
      <w:pPr/>
      <w:r>
        <w:rPr>
          <w:b w:val="1"/>
          <w:bCs w:val="1"/>
        </w:rPr>
        <w:t xml:space="preserve">Možnost přivýdělku během prázdnin nabídla studentům také letos novojičínská radnice.  Díky projektu Zelené město, který trvá více než dvacet let, získalo brigádu bezmála šedesát mladých lidí.</w:t>
      </w:r>
    </w:p>
    <w:p>
      <w:pPr/>
      <w:r>
        <w:rPr/>
        <w:t xml:space="preserve">Zájem o brigádu pořádanou novojičínskou radnicí projevil letos zhruba dvojnásobný počet studentů, než je kapacita možných osmi týdenních turnusů. Šanci vydělat si peníze díky projektu Zelené město dostane v létě zhruba 55 mladých lidí starších 16 let s bydlištěm v Novém Jičíně.  </w:t>
      </w:r>
    </w:p>
    <w:p>
      <w:pPr/>
      <w:r>
        <w:rPr>
          <w:b w:val="1"/>
          <w:bCs w:val="1"/>
        </w:rPr>
        <w:t xml:space="preserve">Naďa Švrčinová, vedoucí úseku veřejná zeleň, TSM Nový Jičín: </w:t>
      </w:r>
      <w:r>
        <w:rPr/>
        <w:t xml:space="preserve">“Studenti jsou rozděleni na provozech technických služeb podle potřeby. Takže velká skupina pracuje na úseku veřejné zeleně, pár studentů pracuje na hřbitově a pak po dvou, třech studentech je přiděleno na úsek komunikace a úsek odpadové hospodářství.”</w:t>
      </w:r>
    </w:p>
    <w:p>
      <w:pPr/>
      <w:r>
        <w:rPr/>
        <w:t xml:space="preserve">Studenti tak v rámci letní brigády pomáhají pracovníkům technických služeb třeba s úklidem dětských hřišť, separačního dvora, s nátěrovými pracemi, ale nejvíce jsou vidět v městské zeleni, kde je potřeba vyplést velké množství záhonů. V červenci to bylo především v Lesoparku Skalky. </w:t>
      </w:r>
    </w:p>
    <w:p>
      <w:pPr/>
      <w:r>
        <w:rPr>
          <w:b w:val="1"/>
          <w:bCs w:val="1"/>
        </w:rPr>
        <w:t xml:space="preserve">Beáta Adámková, brigádnice Zeleného města: </w:t>
      </w:r>
      <w:r>
        <w:rPr/>
        <w:t xml:space="preserve">“Jsem na této brigádě poprvé, jinde jsem nehledala, přihlásila jsem se tady. Byli jsme ve lesoparku pod Skalkami a tam jsme pleli mezi levandulemi.”  </w:t>
      </w:r>
    </w:p>
    <w:p>
      <w:pPr/>
      <w:r>
        <w:rPr>
          <w:b w:val="1"/>
          <w:bCs w:val="1"/>
        </w:rPr>
        <w:t xml:space="preserve">Kristýna Rýdlová,</w:t>
      </w:r>
      <w:r>
        <w:rPr>
          <w:b w:val="1"/>
          <w:bCs w:val="1"/>
        </w:rPr>
        <w:t xml:space="preserve">brigádnice Zeleného města: </w:t>
      </w:r>
      <w:r>
        <w:rPr/>
        <w:t xml:space="preserve">“Na mě to vyskočilo na Facebooku a přišlo mi to napoprvé jako dobrá příležitost, protože jsem na brigádě poprvé, takže jsem podala přihlášku a čekala jsem, jestli se dostanu nebo ne.”  </w:t>
      </w:r>
    </w:p>
    <w:p>
      <w:pPr/>
      <w:r>
        <w:rPr/>
        <w:t xml:space="preserve">Studenti mohou odpracovat minimálně pět a maximálně deset dní, tedy jeden nebo dva turnusy. Pracovní doba je šestihodinová a odměna činí 115 korun na hodinu.</w:t>
      </w:r>
    </w:p>
    <w:p>
      <w:pPr/>
      <w:r>
        <w:rPr/>
        <w:t xml:space="preserve">---</w:t>
      </w:r>
    </w:p>
    <w:p>
      <w:pPr/>
      <w:r>
        <w:rPr/>
        <w:t xml:space="preserve">DO 30. 8. LZE POŽÁDAT O KOTLÍKOVOU DOTACI</w:t>
      </w:r>
    </w:p>
    <w:p>
      <w:pPr/>
      <w:r>
        <w:rPr/>
        <w:t xml:space="preserve">30. srpna končí možnost požádat o kotlíkovou dotaci na výměnu neekologických kotlů. Moravskoslezský kraj má v aktuálním 5. kole k dispozici 220 milionů korun, což by mohlo pokrýt zhruba 1300 výměn. Hejtmanství zatím eviduje 928 žádostí, o příspěvek na ekologický zdroj tepla tak může zažádat ještě skoro 400 domácností.</w:t>
      </w:r>
    </w:p>
    <w:p>
      <w:pPr/>
      <w:r>
        <w:rPr>
          <w:b w:val="1"/>
          <w:bCs w:val="1"/>
          <w:i w:val="1"/>
          <w:iCs w:val="1"/>
        </w:rPr>
        <w:t xml:space="preserve">Josef Bělica (ANO), hejtman Moravskoslezského kraje</w:t>
      </w:r>
      <w:r>
        <w:rPr>
          <w:i w:val="1"/>
          <w:iCs w:val="1"/>
        </w:rPr>
        <w:t xml:space="preserve">: “Projekt kotlíkových dotací je systémová záležitost v Moravskoslezském kraji, protože ta lokální topeniště jsou vlastně tou největší zátěží v tomto směru, která trápí MSK. Již dávno to není průmysl. Myslím si, že je to velmi výhodné, když si mohou sáhnout na dotaci a samozřejmě do budoucna již nebude možné některé typy kotlů používat.”</w:t>
      </w:r>
    </w:p>
    <w:p>
      <w:pPr>
        <w:pStyle w:val="Heading1"/>
      </w:pPr>
      <w:r>
        <w:rPr>
          <w:sz w:val="36"/>
          <w:szCs w:val="36"/>
        </w:rPr>
        <w:t xml:space="preserve">V Kouparku v Radvanicích se pobaví děti i dospělí</w:t>
      </w:r>
    </w:p>
    <w:p>
      <w:pPr/>
      <w:r>
        <w:rPr>
          <w:b w:val="1"/>
          <w:bCs w:val="1"/>
        </w:rPr>
        <w:t xml:space="preserve">Pokud máte děti, zbystřete. V Ostravě- Radvanicích funguje unikátní hřiště, kde se pobaví nejen děti, ale i jejich rodiče. Vzniklo z bývalého koupaliště a tak nese název Koupark.</w:t>
      </w:r>
    </w:p>
    <w:p>
      <w:pPr/>
      <w:r>
        <w:rPr/>
        <w:t xml:space="preserve">Jsou prázdniny a najít zábavu dětem může být někdy složitější. Obzvlášť pokud nepraží sluničko a nelze jít na koupaliště. Máme pro vás jeden tip. V Radvanicích bylo vybudováno unikátní dětské hřiště, kde si ale mohou přijít na své i dospělí. </w:t>
      </w:r>
    </w:p>
    <w:p>
      <w:pPr/>
      <w:r>
        <w:rPr>
          <w:b w:val="1"/>
          <w:bCs w:val="1"/>
        </w:rPr>
        <w:t xml:space="preserve">Aleš Boháč (Starostové pro Ostravu), starosta Ostravy Radvanic a Bartovic: </w:t>
      </w:r>
      <w:r>
        <w:rPr/>
        <w:t xml:space="preserve">"Nic nebrání rodičům vzít děti na specifické multifunkční hřiště, které v podstatě pomáhá rozvíjet mobilitu, zpevnit svaly a třeba  vyběhnout na pěti metrový kopec, vyzkoušet jedenácti metrovou skluzavku, trampolíny, speciální gumové koule." </w:t>
      </w:r>
    </w:p>
    <w:p>
      <w:pPr/>
      <w:r>
        <w:rPr/>
        <w:t xml:space="preserve">Koupark nejsou ale jen prolézačky a atrakce pro děti. Upraveno bylo i okolí s parkem a lze ho využít k mnoha činnostem. </w:t>
      </w:r>
    </w:p>
    <w:p>
      <w:pPr/>
      <w:r>
        <w:rPr>
          <w:b w:val="1"/>
          <w:bCs w:val="1"/>
        </w:rPr>
        <w:t xml:space="preserve">Aleš Boháč (Starostové pro Ostravu), starosta Ostravy Radvanic a Bartovic:</w:t>
      </w:r>
      <w:r>
        <w:rPr/>
        <w:t xml:space="preserve"> "Je tady workoutové hřiště, lanové dráhy, houpačky. Ve vrchní části je i psí hřiště a na vrcholu, kde je krásný výhled, jsou kromě altánů i grily." </w:t>
      </w:r>
    </w:p>
    <w:p>
      <w:pPr/>
      <w:r>
        <w:rPr>
          <w:b w:val="1"/>
          <w:bCs w:val="1"/>
        </w:rPr>
        <w:t xml:space="preserve">anketa, návštěvníci Kouparku:</w:t>
      </w:r>
      <w:r>
        <w:rPr/>
        <w:t xml:space="preserve"> "Je to tady bomba. je to krásně velké. Z malým jsme si zahráli fotbal a basket a lezeme po kopcích."</w:t>
      </w:r>
    </w:p>
    <w:p>
      <w:pPr/>
      <w:r>
        <w:rPr/>
        <w:t xml:space="preserve">"Líbil se mi vzadu ten fotbal a pak se mi líbily ty trampošky." </w:t>
      </w:r>
    </w:p>
    <w:p>
      <w:pPr/>
      <w:r>
        <w:rPr/>
        <w:t xml:space="preserve">"Nejvíce mě baví ty klouzačky." </w:t>
      </w:r>
    </w:p>
    <w:p>
      <w:pPr/>
      <w:r>
        <w:rPr/>
        <w:t xml:space="preserve">Výhoda Kouparku je také to, že je dostupný MHD, ale je u něj zdarma i velké parkoviště. Vstupné do samotného areálu je symbolické a k dispozici je i restaurace a sociální zařízení. </w:t>
      </w:r>
    </w:p>
    <w:p>
      <w:pPr/>
      <w:r>
        <w:rPr/>
        <w:t xml:space="preserve">---</w:t>
      </w:r>
    </w:p>
    <w:p>
      <w:pPr>
        <w:pStyle w:val="Heading1"/>
      </w:pPr>
      <w:r>
        <w:rPr>
          <w:sz w:val="36"/>
          <w:szCs w:val="36"/>
        </w:rPr>
        <w:t xml:space="preserve">Slezská diakonie pomáhá rodinám, děti bere na tábor</w:t>
      </w:r>
    </w:p>
    <w:p>
      <w:pPr/>
      <w:r>
        <w:rPr>
          <w:b w:val="1"/>
          <w:bCs w:val="1"/>
        </w:rPr>
        <w:t xml:space="preserve">Slezská diakonie pomáhá rodinám v různých těžkých životních situacích. Jednou z forem pomoci jsou také pravidelné tábory pro děti. Pro některé jde často o jedinou letní kolektivně vzdělávací aktivitu. Děti tak zažijí týden plný her, turistických výprav a poznání.</w:t>
      </w:r>
    </w:p>
    <w:p>
      <w:pPr/>
      <w:r>
        <w:rPr/>
        <w:t xml:space="preserve">Děti ze sociálně znevýhodněných rodin zaplnily letní tábor  Slezské diakonie ve Vyšních Lhotách. Sociální pracovnice se jim tady snaží  každý den zpříjemnit na maximum.</w:t>
      </w:r>
    </w:p>
    <w:p>
      <w:pPr/>
      <w:r>
        <w:rPr>
          <w:b w:val="1"/>
          <w:bCs w:val="1"/>
        </w:rPr>
        <w:t xml:space="preserve">Zuzana Hartmanová, Slezská diakonie:</w:t>
      </w:r>
      <w:r>
        <w:rPr/>
        <w:t xml:space="preserve">  "My tady pořádáme letní pobytový tábor pro děti našich  klientů. Jsme sociální asistence Sociálně aktivizační služby pro rodiny  s dětmi. Děti tady tráví s námi pět dnů na pobytovém letním táboře."</w:t>
      </w:r>
    </w:p>
    <w:p>
      <w:pPr/>
      <w:r>
        <w:rPr>
          <w:b w:val="1"/>
          <w:bCs w:val="1"/>
        </w:rPr>
        <w:t xml:space="preserve">Zuzana Hartmanová, Slezská diakonie:</w:t>
      </w:r>
      <w:r>
        <w:rPr/>
        <w:t xml:space="preserve">  "Máme různé aktivity, různý program. Každý den se věnujeme  jinému kontinentu, protože téma tábora je Za zvířaty kolem světa, máme různé  soutěže, hry, různé aktivity."</w:t>
      </w:r>
    </w:p>
    <w:p>
      <w:pPr/>
      <w:r>
        <w:rPr/>
        <w:t xml:space="preserve">Diakonie pomáhá rodičům dětí v různých těžkých  životních situacích, které nedokážou sami vyřešit. Konzultuje s nimi  finanční stránku, případnou nezaměstnanost a další sociální nebo společenské  problémy. Hlavně se snaží udělat vše proto, aby to mělo co nejmenší dopad na  děti. </w:t>
      </w:r>
    </w:p>
    <w:p>
      <w:pPr/>
      <w:r>
        <w:rPr>
          <w:b w:val="1"/>
          <w:bCs w:val="1"/>
        </w:rPr>
        <w:t xml:space="preserve">Zuzana Hartmanová, Slezská diakonie:</w:t>
      </w:r>
      <w:r>
        <w:rPr/>
        <w:t xml:space="preserve"> "Snažíme se dětem udělat pěkné prázdniny, protože pro některé  je to opravdu jediná aktivita, kterou přes léto mají." - Kolik dětí tady máte? Jezdí sem třeba i opakovaně? - "Máme tady 25 dětí a vždy záleží na tom, jak dlouho  s námi ta rodina spolupracuje. Někteří jsou tady s námi už po  několikáté, pro některé je to opravdu poprvé, co jsou tady s námi."</w:t>
      </w:r>
    </w:p>
    <w:p>
      <w:pPr/>
      <w:r>
        <w:rPr>
          <w:b w:val="1"/>
          <w:bCs w:val="1"/>
        </w:rPr>
        <w:t xml:space="preserve">Anketa: 1.)</w:t>
      </w:r>
      <w:r>
        <w:rPr/>
        <w:t xml:space="preserve"> "Já jsem tady poprvé a líbí se mi tu." – Co děláte? Jak se  tady bavíte? – "Hrajeme různé hry, aktivity děláme a chodíme se procházet do  lesa."</w:t>
      </w:r>
    </w:p>
    <w:p>
      <w:pPr/>
      <w:r>
        <w:rPr>
          <w:b w:val="1"/>
          <w:bCs w:val="1"/>
        </w:rPr>
        <w:t xml:space="preserve">Anketa: 2.)</w:t>
      </w:r>
      <w:r>
        <w:rPr/>
        <w:t xml:space="preserve"> "Já jsem tady potřetí, mě se tady líbí dobře, protože tady  máme hodně aktivit a každý rok máme jiné téma. Tento rok máme téma zvířata  kolem světa."</w:t>
      </w:r>
    </w:p>
    <w:p>
      <w:pPr/>
      <w:r>
        <w:rPr>
          <w:b w:val="1"/>
          <w:bCs w:val="1"/>
        </w:rPr>
        <w:t xml:space="preserve">Anketa 3.)</w:t>
      </w:r>
      <w:r>
        <w:rPr/>
        <w:t xml:space="preserve"> "Líbí se mi tady hodně." – Po kolikáté tady jsi? – "Podruhé. – "Co tady všechno děláte? Hrajeme hry, fotbal a jíme obědy."</w:t>
      </w:r>
    </w:p>
    <w:p>
      <w:pPr/>
      <w:r>
        <w:rPr>
          <w:b w:val="1"/>
          <w:bCs w:val="1"/>
        </w:rPr>
        <w:t xml:space="preserve">Leona Sárkőziová, kuchařka: </w:t>
      </w:r>
      <w:r>
        <w:rPr/>
        <w:t xml:space="preserve">"Dneska pro děti vaříme boloňské špagety a čočkovou polévku,  na svačinu budou mít borůvkový koláč, který jsme upekli z domácích  surovin, takže si myslím, že si pochutnají."</w:t>
      </w:r>
    </w:p>
    <w:p>
      <w:pPr/>
      <w:r>
        <w:rPr/>
        <w:t xml:space="preserve">Tábory pořádá diakonie už pátým rokem. Oficiálně nejde o  základní služby, pracovnice se ale dětem věnují, protože vědí, že to má smysl. </w:t>
      </w:r>
    </w:p>
    <w:p>
      <w:pPr/>
      <w:r>
        <w:rPr>
          <w:b w:val="1"/>
          <w:bCs w:val="1"/>
        </w:rPr>
        <w:t xml:space="preserve">Zuzana Hartmanová, Slezská diakonie:</w:t>
      </w:r>
      <w:r>
        <w:rPr/>
        <w:t xml:space="preserve">  "Jsme od pondělí do pátku tady s nimi, mají plný servis,  věnujeme se jim individuálně, známe je, protože jsou to děti našich klientů. A  součástí celého toho projektu jsou i dva jednodenní výlety, které nás teprve  čekají v srpnu."</w:t>
      </w:r>
    </w:p>
    <w:p>
      <w:pPr/>
      <w:r>
        <w:rPr/>
        <w:t xml:space="preserve">Sociální asistenci nabízí Slezská diakonie na území  Frýdku-Místku a Frýdlantu nad Ostravicí už dvanáctým rokem. </w:t>
      </w:r>
    </w:p>
    <w:p>
      <w:pPr/>
      <w:r>
        <w:rPr/>
        <w:t xml:space="preserve">---</w:t>
      </w:r>
    </w:p>
    <w:p>
      <w:pPr/>
      <w:r>
        <w:rPr/>
        <w:t xml:space="preserve">NA D1 U BOHUMÍNA POKRAČUJE STAVBA HRÁZÍ</w:t>
      </w:r>
    </w:p>
    <w:p>
      <w:pPr/>
      <w:r>
        <w:rPr/>
        <w:t xml:space="preserve">Na obou stranách dálnice D1 u Bohumína pokračuje navýšení hrází. Monolitická železobetonová úhlová zeď z 69 dilatačních celků bude chránit proti povodním. Součástí projektu je zprovoznění stavidla, sanace odpadů, doplnění odvodnění a oplocení dálnice. Provoz v obou směrech probíhá bez zdržení.</w:t>
      </w:r>
    </w:p>
    <w:p>
      <w:pPr/>
      <w:r>
        <w:rPr/>
        <w:t xml:space="preserve">NOVÉ ATRIUM A WORKOUT HŘIŠTĚ NA JIHU</w:t>
      </w:r>
    </w:p>
    <w:p>
      <w:pPr/>
      <w:r>
        <w:rPr/>
        <w:t xml:space="preserve">Budova bývalé školy V Zálomu v Pískových dolech má nové atrium a workoutové hřiště pro veřejnost. Atrium a hřiště doplnily rekonstrukci objektu, která proběhla před dvěma lety. Nyní slouží několika spolkům a institucím, včetně soukromé školy a pobočky Střediska volného času Ostrava-Zábřeh.</w:t>
      </w:r>
    </w:p>
    <w:p>
      <w:pPr/>
      <w:r>
        <w:rPr/>
        <w:t xml:space="preserve">---</w:t>
      </w:r>
    </w:p>
    <w:p>
      <w:pPr>
        <w:pStyle w:val="Heading1"/>
      </w:pPr>
      <w:r>
        <w:rPr>
          <w:sz w:val="36"/>
          <w:szCs w:val="36"/>
        </w:rPr>
        <w:t xml:space="preserve">Mariánskohorská radnice zvyšuje lidem komfort bydlení</w:t>
      </w:r>
    </w:p>
    <w:p>
      <w:pPr/>
      <w:r>
        <w:rPr>
          <w:b w:val="1"/>
          <w:bCs w:val="1"/>
        </w:rPr>
        <w:t xml:space="preserve">V obvodu Mariánské Hory a Hulváky procházejí rekonstrukcí bytové domy, ve kterých je zastaralý způsob vytápění a ohřev vody. Díky novým kotelnám tak lidé ušetří za energie.</w:t>
      </w:r>
    </w:p>
    <w:p>
      <w:pPr/>
      <w:r>
        <w:rPr/>
        <w:t xml:space="preserve">Městský obvod Mariánské Hory a Hulváky dává postupně do pořádku svůj bytový fond. V domech ruší gamata a průtokové ohřívače vody a zřizují nové kotelny. Zvyšuje tak lidem komfort bydlení. </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t xml:space="preserve">Rekonstrukcí prochází i dům na ulici Strmá 3, kde vznikne sociální služba. </w:t>
      </w:r>
    </w:p>
    <w:p>
      <w:pPr/>
      <w:r>
        <w:rPr>
          <w:b w:val="1"/>
          <w:bCs w:val="1"/>
        </w:rPr>
        <w:t xml:space="preserve">Jiří Pagáč (KDU-ČSL), místostarosta Ostravy-Mariánských Hor a Hulvák</w:t>
      </w:r>
      <w:r>
        <w:rPr/>
        <w:t xml:space="preserve">: “Stavba je rozdělana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2026-06-24T15:49:37+02:00</dcterms:created>
  <dcterms:modified xsi:type="dcterms:W3CDTF">2026-06-24T15:49:37+02:00</dcterms:modified>
</cp:coreProperties>
</file>

<file path=docProps/custom.xml><?xml version="1.0" encoding="utf-8"?>
<Properties xmlns="http://schemas.openxmlformats.org/officeDocument/2006/custom-properties" xmlns:vt="http://schemas.openxmlformats.org/officeDocument/2006/docPropsVTypes"/>
</file>