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koupil hasičům speciální detektory plynů</w:t>
      </w:r>
    </w:p>
    <w:p>
      <w:pPr/>
      <w:r>
        <w:rPr>
          <w:b w:val="1"/>
          <w:bCs w:val="1"/>
        </w:rPr>
        <w:t xml:space="preserve">Moravskoslezský kraj každým rokem pamatuje na profesionální i dobrovolné hasičské sbory a přispívá jim na nákup nejrůznější nové techniky. Díky tomu hasiči v minulých dnech získali nové detekční přístroje, které dokáží rozpoznat 7 druhů nejrůznějších plynů.</w:t>
      </w:r>
    </w:p>
    <w:p>
      <w:pPr/>
      <w:r>
        <w:rPr/>
        <w:t xml:space="preserve">Hasiči z Moravskoslezského kraje patří k nejlépe vybaveným sborům v celé zemi. Zásluhu na tom má i hejtmanství, které každým rokem hasičům přispívá na nákup té nejmodernější techniky a tak může být jejich vybavení neustále obměňováno a vylepšováno. Nyní Moravskoslezský kra j koupil supercitlivé přístroje pro detekci plynů.</w:t>
      </w:r>
    </w:p>
    <w:p>
      <w:pPr/>
      <w:r>
        <w:rPr>
          <w:b w:val="1"/>
          <w:bCs w:val="1"/>
        </w:rPr>
        <w:t xml:space="preserve">Josef Bělica (ANO), hejtman MS kraje: </w:t>
      </w:r>
      <w:r>
        <w:rPr/>
        <w:t xml:space="preserve">„Hasiči se při zásazích, kdy zachraňují lidské životy nebo chrání majetek, pohybují často v  opravdu nebezpečných situacích. Například v prostředí s velkou koncentrací hořlavých  plynů nebo par. Abychom zvýšili jejich bezpečnost a tím jejich zásahy zefektivnili, pořídili  jsme speciální detektory s vysokou citlivostí. Věřím, že jim v jejich náročné práci významně  pomohou."</w:t>
      </w:r>
    </w:p>
    <w:p>
      <w:pPr/>
      <w:r>
        <w:rPr/>
        <w:t xml:space="preserve">Za detektory zaplatil krajský úřad ze svého rozpočtu 1 milion 300 tisíc korun a hasičům je předal na základě darovací smlouvy.</w:t>
      </w:r>
    </w:p>
    <w:p>
      <w:pPr/>
      <w:r>
        <w:rPr>
          <w:b w:val="1"/>
          <w:bCs w:val="1"/>
        </w:rPr>
        <w:t xml:space="preserve">Martin Nekula, ředitel Kanceláře ředitele HZS MS kraje: </w:t>
      </w:r>
      <w:r>
        <w:rPr/>
        <w:t xml:space="preserve">¨MS kraj nás podporuje dlouhodobě. Nejedná se o jednorázovou záležitost. Přístroje, které jsme převzali tento rok, umí detekovat nejen hořlavé plyny a páry, ale taky díky speciálnímu detektoru i ostatní nebezpečné látky. Ty musí hasiči na místě zásahu identifikovat tak, aby byli schopni reagovat a připravit opatření, která jsou pro ten zásah podstatná." </w:t>
      </w:r>
    </w:p>
    <w:p>
      <w:pPr/>
      <w:r>
        <w:rPr/>
        <w:t xml:space="preserve">V minulém roce vyjížděli hasiči MS kraje k událostem souvisejícím z únikem nějakého plynu v necelých 500 případech. Nejčastěji je volali lidé, že někde něco podezřelého cítí. </w:t>
      </w:r>
    </w:p>
    <w:p>
      <w:pPr/>
      <w:r>
        <w:rPr/>
        <w:t xml:space="preserve">---</w:t>
      </w:r>
    </w:p>
    <w:p>
      <w:pPr>
        <w:pStyle w:val="Heading1"/>
      </w:pPr>
      <w:r>
        <w:rPr>
          <w:sz w:val="36"/>
          <w:szCs w:val="36"/>
        </w:rPr>
        <w:t xml:space="preserve">Kruhové objezdy v Opavě projdou revitalizací</w:t>
      </w:r>
    </w:p>
    <w:p>
      <w:pPr/>
      <w:r>
        <w:rPr>
          <w:b w:val="1"/>
          <w:bCs w:val="1"/>
        </w:rPr>
        <w:t xml:space="preserve">V Opavě projdou revitalizací kruhové objezdy, které byly dokončeny v poslední době. Aktuálně jsou pouze zarostlé trávou a různými nálety. Jedná se okružní křižovatky v Kylešovicích a na výpadovce na Komárov.</w:t>
      </w:r>
    </w:p>
    <w:p>
      <w:pPr/>
      <w:r>
        <w:rPr/>
        <w:t xml:space="preserve">Příjezd z Ostravy do Opavy bude hezčí. Opava se postará o úpravu dvou kruhových objezdů, i přesto, že mu nepatří. Jsou totiž v majetku Ředitelství silnic a dálnic a Moravskoslezského kraje. Obě instituce to vítají.</w:t>
      </w:r>
    </w:p>
    <w:p>
      <w:pPr/>
      <w:r>
        <w:rPr>
          <w:b w:val="1"/>
          <w:bCs w:val="1"/>
        </w:rPr>
        <w:t xml:space="preserve">Petr Popadinec (ANO), radní Opavy: </w:t>
      </w:r>
      <w:r>
        <w:rPr/>
        <w:t xml:space="preserve">“Projektová dokumentace se ještě bude trošku upravovat, aby odpovídala standardům a samozřejmě je to na etapy, protože zlikvidovat ten pýr, je problematické."</w:t>
      </w:r>
    </w:p>
    <w:p>
      <w:pPr/>
      <w:r>
        <w:rPr>
          <w:b w:val="1"/>
          <w:bCs w:val="1"/>
        </w:rPr>
        <w:t xml:space="preserve">Jiří Vaníček, vedoucí odboru životního prostředí, Magistrát města Opavy: </w:t>
      </w:r>
      <w:r>
        <w:rPr/>
        <w:t xml:space="preserve">“Tento kruhový objezd na Bílovecké ulici a na obchvatu města, to znamená tady v Kylešovicích, tak po obvodu, po tom prstenci bude založen nový výsev různých směsí trav a uprostřed budou takové 3 velké oblasti trvalek a několik keřů.”</w:t>
      </w:r>
    </w:p>
    <w:p>
      <w:pPr/>
      <w:r>
        <w:rPr/>
        <w:t xml:space="preserve">Upraven bude také nový kruhový objezd u Komárova, který vidíte za mnou. Pokryjí ho kameny různých velikostí se spoustou suchomilných rostlin a na jeho vrcholu bude vysazeno několik vícekmenných stromů.</w:t>
      </w:r>
    </w:p>
    <w:p>
      <w:pPr/>
      <w:r>
        <w:rPr>
          <w:b w:val="1"/>
          <w:bCs w:val="1"/>
        </w:rPr>
        <w:t xml:space="preserve">Jiří Vaníček, vedoucí odboru životního prostředí, Magistrát města Opavy: </w:t>
      </w:r>
      <w:r>
        <w:rPr/>
        <w:t xml:space="preserve">"Bude mít takovou hvězdici, nebo kruhy zdola nahoru vytvořené z kamení. V ceně obou kruhových objezdů je pro tu veřejnou zakázku, kterou budeme realizovat, dvouleté pletí a mnohačetná zálivka v každém ze dvou let následné péče."</w:t>
      </w:r>
    </w:p>
    <w:p>
      <w:pPr/>
      <w:r>
        <w:rPr/>
        <w:t xml:space="preserve">S realizací se začne nejpozději na jaře příštího roku.  </w:t>
      </w:r>
    </w:p>
    <w:p>
      <w:pPr/>
      <w:r>
        <w:rPr/>
        <w:t xml:space="preserve">---</w:t>
      </w:r>
    </w:p>
    <w:p>
      <w:pPr>
        <w:pStyle w:val="Heading1"/>
      </w:pPr>
      <w:r>
        <w:rPr>
          <w:sz w:val="36"/>
          <w:szCs w:val="36"/>
        </w:rPr>
        <w:t xml:space="preserve">Další auto TS Karviná jezdí nově v malbě graffiti</w:t>
      </w:r>
    </w:p>
    <w:p>
      <w:pPr/>
      <w:r>
        <w:rPr>
          <w:b w:val="1"/>
          <w:bCs w:val="1"/>
        </w:rPr>
        <w:t xml:space="preserve">UŽ čtvrté svozové auto karvinských Technických služeb vyjede do ulic zkrášlené graffity motivem. O design se postaral známý umělec a organizátor graffiti festivalů Nikola Vavrous.</w:t>
      </w:r>
    </w:p>
    <w:p>
      <w:pPr/>
      <w:r>
        <w:rPr/>
        <w:t xml:space="preserve">Nevšední a neokoukaný vzhled dostává v těchto dnech další auto karvinských technických služeb. Tentokrát se graficky mění vozidlo určené ke svozu bioodpadu.</w:t>
      </w:r>
    </w:p>
    <w:p>
      <w:pPr/>
      <w:r>
        <w:rPr>
          <w:b w:val="1"/>
          <w:bCs w:val="1"/>
        </w:rPr>
        <w:t xml:space="preserve">Michal Bartečko, vedoucí provozovny Odpady TS Karviná</w:t>
      </w:r>
      <w:r>
        <w:rPr/>
        <w:t xml:space="preserve">: “Je to čtvrté vozidlo, které máme takto posprejováno, chtěli jsme využít hlavně tu volnou plochu nástavby toho vozidla. Důvodem je to, že lidé, potažmo děti, pozitivně reagují na zaměstnance, kteří svážejí odpad, proto jsme chtěli vzbudit rozruch a oživit ty ulice.”</w:t>
      </w:r>
    </w:p>
    <w:p>
      <w:pPr/>
      <w:r>
        <w:rPr>
          <w:b w:val="1"/>
          <w:bCs w:val="1"/>
        </w:rPr>
        <w:t xml:space="preserve">Nikola Khoma Vavrous, umělec</w:t>
      </w:r>
      <w:r>
        <w:rPr/>
        <w:t xml:space="preserve">: “Motiv navazuje na předchozí auta, kdy jsme tvořili kobylku a ještěrky. Tady je takový roboštír, je to i na přání řidiče, který s tím autem bude jezdit, který si přál štíra a já jsem to pojal po svém,takový robotický sběrač odpadu.” </w:t>
      </w:r>
    </w:p>
    <w:p>
      <w:pPr/>
      <w:r>
        <w:rPr/>
        <w:t xml:space="preserve"> Rooboštír vznikl pouze pomocí sprejů, žádné další pomůcky nebyly potřeba.</w:t>
      </w:r>
      <w:r>
        <w:rPr>
          <w:b w:val="1"/>
          <w:bCs w:val="1"/>
        </w:rPr>
        <w:t xml:space="preserve"> </w:t>
      </w:r>
    </w:p>
    <w:p>
      <w:pPr/>
      <w:r>
        <w:rPr/>
        <w:t xml:space="preserve">Samotná realizace trvala umělci zhruba 14 dní, ve finále se pak celý výtvor musí ještě před prvním svozem přelakovat. Kromě svozových aut realizoval Nikola Khoma Vavrous v Karviné i velký graffiti festival, vytvořil muraly na házenkářské hale a bytovém domě seniorů a jeho tvorba zdobí i učebnu Obchodní akademie.</w:t>
      </w:r>
    </w:p>
    <w:p>
      <w:pPr/>
      <w:r>
        <w:rPr/>
        <w:t xml:space="preserve">---</w:t>
      </w:r>
    </w:p>
    <w:p>
      <w:pPr>
        <w:pStyle w:val="Heading1"/>
      </w:pPr>
      <w:r>
        <w:rPr>
          <w:sz w:val="36"/>
          <w:szCs w:val="36"/>
        </w:rPr>
        <w:t xml:space="preserve">Děti s autismem si opět užily tábor s ADAMEM</w:t>
      </w:r>
    </w:p>
    <w:p>
      <w:pPr/>
      <w:r>
        <w:rPr>
          <w:b w:val="1"/>
          <w:bCs w:val="1"/>
        </w:rPr>
        <w:t xml:space="preserve">Nebát se chodit do společnosti, cestovat a zvládat nejrůznější situace. To vše se učí děti s autismem se svými rodiči ve spolku ADAM. Takovou zkouškou dovedností je pak příměstský tábor, kde si děti užily spoustu zážitků.</w:t>
      </w:r>
    </w:p>
    <w:p>
      <w:pPr/>
      <w:r>
        <w:rPr/>
        <w:t xml:space="preserve">Tyto děti celoročně se svými rodiči dochází do sdružení ADAM, které pomáhá lidem s autismem. Vyvrcholením je vždy příměstský tábor plný aktivit. Jedno odpoledne například děti strávily s ragbyovým klubem. </w:t>
      </w:r>
    </w:p>
    <w:p>
      <w:pPr/>
      <w:r>
        <w:rPr>
          <w:b w:val="1"/>
          <w:bCs w:val="1"/>
        </w:rPr>
        <w:t xml:space="preserve">Marie Gerdová, ředitelka sdružení ADAM: </w:t>
      </w:r>
      <w:r>
        <w:rPr/>
        <w:t xml:space="preserve">"Na ten tábor se těšily, že to, co si trénovaly a zkoušely na těch individuálních terapiích, tak teď si to vyzkoušejí během celého týdne. Takže hodně cestují, každý den se stravují v jiné restauraci, takže neustále změny, přesuny i v tom počasí, kdy je horko, prší. Takže je to takový nácvik do běžného života."</w:t>
      </w:r>
    </w:p>
    <w:p>
      <w:pPr/>
      <w:r>
        <w:rPr>
          <w:b w:val="1"/>
          <w:bCs w:val="1"/>
        </w:rPr>
        <w:t xml:space="preserve">anketa: </w:t>
      </w:r>
      <w:r>
        <w:rPr/>
        <w:t xml:space="preserve">“Nikdy jsem to ještě v životě nehrál, bude zajímavé, jaké to bude. Nevím, co si o tom ostatní myslí, ale já se moc těším.”</w:t>
      </w:r>
    </w:p>
    <w:p>
      <w:pPr/>
      <w:r>
        <w:rPr/>
        <w:t xml:space="preserve">Tábor je rozdělen do čtyř skupin, podle toho, co jsou děti schopny zvládnout.  </w:t>
      </w:r>
    </w:p>
    <w:p>
      <w:pPr/>
      <w:r>
        <w:rPr>
          <w:b w:val="1"/>
          <w:bCs w:val="1"/>
        </w:rPr>
        <w:t xml:space="preserve">anketa: </w:t>
      </w:r>
      <w:r>
        <w:rPr/>
        <w:t xml:space="preserve">“Ještě v pátek půjdeme na koupaliště s třetí a čtvrtou skupinou. Hodně se moc těším a tábor si moc užívám."</w:t>
      </w:r>
    </w:p>
    <w:p>
      <w:pPr/>
      <w:r>
        <w:rPr/>
        <w:t xml:space="preserve">Jednu skupinu tvoří i sourozenci, kteří to v rodinách nemají jednoduché.</w:t>
      </w:r>
    </w:p>
    <w:p>
      <w:pPr/>
      <w:r>
        <w:rPr>
          <w:b w:val="1"/>
          <w:bCs w:val="1"/>
        </w:rPr>
        <w:t xml:space="preserve">Marie Gerdová, ředitelka sdružení ADAM: </w:t>
      </w:r>
      <w:r>
        <w:rPr/>
        <w:t xml:space="preserve">"Takže se snažíme i pro ně udělat hezký program, aby si mohli i mezi sebou sdílet, jaké to je mít bráchu s autismem a mohli to zažít v bezpečném prostředí.”</w:t>
      </w:r>
    </w:p>
    <w:p>
      <w:pPr/>
      <w:r>
        <w:rPr/>
        <w:t xml:space="preserve">Příměstský tábor sdružení uspořádalo již potřinácté. Letos se ho zúčastnilo 53 dětí, kterým bylo nápomocno 47 asistentů z řad odborníků, ale také studentů dobrovolníků. </w:t>
      </w:r>
    </w:p>
    <w:p>
      <w:pPr/>
      <w:r>
        <w:rPr/>
        <w:t xml:space="preserve">---</w:t>
      </w:r>
    </w:p>
    <w:p>
      <w:pPr>
        <w:pStyle w:val="Heading1"/>
      </w:pPr>
      <w:r>
        <w:rPr>
          <w:sz w:val="36"/>
          <w:szCs w:val="36"/>
        </w:rPr>
        <w:t xml:space="preserve">Kolumbárium v Opavě doplnil pomník rady Františka Josefa I.</w:t>
      </w:r>
    </w:p>
    <w:p>
      <w:pPr/>
      <w:r>
        <w:rPr>
          <w:b w:val="1"/>
          <w:bCs w:val="1"/>
        </w:rPr>
        <w:t xml:space="preserve">Kolumbárium na městském hřbitově v Opavě už je zaplněno do posledního místa. Místa posledního odpočinku významných osobností města doplnil pomník svobodného pána ze Spens Booden.</w:t>
      </w:r>
    </w:p>
    <w:p>
      <w:pPr/>
      <w:r>
        <w:rPr/>
        <w:t xml:space="preserve">V Opavě pokračuje revitalizace městského hřbitova. Její součástí bylo i doplnění posledního prázdného hrobového místa v kolumbáriu, kde vznikl pomník věnovaný svobodnému pánu ze Spens Booden, který byl tajným radou císaře Františka Josefa I.</w:t>
      </w:r>
    </w:p>
    <w:p>
      <w:pPr/>
      <w:r>
        <w:rPr>
          <w:b w:val="1"/>
          <w:bCs w:val="1"/>
        </w:rPr>
        <w:t xml:space="preserve">Tomáš Navrátil (ANO), primátor Opavy</w:t>
      </w:r>
      <w:r>
        <w:rPr/>
        <w:t xml:space="preserve">: "Poslední prázdné místo nám tady vadilo a proto jsme se rozhodli, že ho chceme doplnit a ve spolupráci s místním umělcem, panem Klosem jsme vytvořili tento krásný náhrobek. Dodává to na atraktivitě celého hřbitova."</w:t>
      </w:r>
    </w:p>
    <w:p>
      <w:pPr/>
      <w:r>
        <w:rPr>
          <w:b w:val="1"/>
          <w:bCs w:val="1"/>
        </w:rPr>
        <w:t xml:space="preserve">Daniel Klose, akademický sochař: </w:t>
      </w:r>
      <w:r>
        <w:rPr/>
        <w:t xml:space="preserve">“Pomník je vytvořený z umělého kamene a románského cementu s tím, že ta symbolika je jakoby trapérie, která tou špicí jde do toho nebe plus jeho vyznamenání, řády a takzvaně mrtvolná koňská hlava, kde je to zase ta symbolika toho mementa mori.”</w:t>
      </w:r>
    </w:p>
    <w:p>
      <w:pPr/>
      <w:r>
        <w:rPr/>
        <w:t xml:space="preserve">Práce na pomníku trvaly zhruba 3 měsíce. Nejnáročnější bylo zpracování heraldiky a snadná nebyla ani jeho instalace. I se soklem váží více než 300 kilogramů. </w:t>
      </w:r>
    </w:p>
    <w:p>
      <w:pPr/>
      <w:r>
        <w:rPr>
          <w:b w:val="1"/>
          <w:bCs w:val="1"/>
        </w:rPr>
        <w:t xml:space="preserve">Daniel Klose, akademický sochař:</w:t>
      </w:r>
      <w:r>
        <w:rPr/>
        <w:t xml:space="preserve"> “Museli jsme to tady dostávat autem s rukou a bylo to náročnější trochu.”</w:t>
      </w:r>
    </w:p>
    <w:p>
      <w:pPr/>
      <w:r>
        <w:rPr/>
        <w:t xml:space="preserve">Na místě chybí už jen náhrobní kámen, který si město nejprve nechá výtvarně zpracovat.  </w:t>
      </w:r>
    </w:p>
    <w:p>
      <w:pPr/>
      <w:r>
        <w:rPr/>
        <w:t xml:space="preserve">---</w:t>
      </w:r>
    </w:p>
    <w:p>
      <w:pPr>
        <w:pStyle w:val="Heading1"/>
      </w:pPr>
      <w:r>
        <w:rPr>
          <w:sz w:val="36"/>
          <w:szCs w:val="36"/>
        </w:rPr>
        <w:t xml:space="preserve">Seniortaxi přepraví ve F-M měsíčně na 400 lidí</w:t>
      </w:r>
    </w:p>
    <w:p>
      <w:pPr/>
      <w:r>
        <w:rPr>
          <w:b w:val="1"/>
          <w:bCs w:val="1"/>
        </w:rPr>
        <w:t xml:space="preserve">Seniortaxi patří mezi velmi oblíbené služby ve Frýdku-Místku. Každý měsíc přepraví na 400 seniorů. Službu mohou využívat lidé starší 70 let a jedna jízda je vyjde na 20 korun. Průkaz si stačí jednoduše vyřídit na sociálním odboru magistrátu.</w:t>
      </w:r>
    </w:p>
    <w:p>
      <w:pPr/>
      <w:r>
        <w:rPr/>
        <w:t xml:space="preserve">Služba seniortaxi má od letošního roku ve Frýdku-Místku  nového provozovatele. Pro klienty se ale vůbec nic nezměnilo a služba je dál  hojně využívaná.</w:t>
      </w:r>
    </w:p>
    <w:p>
      <w:pPr/>
      <w:r>
        <w:rPr>
          <w:b w:val="1"/>
          <w:bCs w:val="1"/>
        </w:rPr>
        <w:t xml:space="preserve">Pavel Mikoláš, řidič seniortaxi:</w:t>
      </w:r>
      <w:r>
        <w:rPr/>
        <w:t xml:space="preserve"> "Ta služba je velice oblíbená. Je dá se říct velká poptávka a  opravdu čím dál tím více lidí se přihlašuje do této služby."</w:t>
      </w:r>
    </w:p>
    <w:p>
      <w:pPr/>
      <w:r>
        <w:rPr>
          <w:b w:val="1"/>
          <w:bCs w:val="1"/>
        </w:rPr>
        <w:t xml:space="preserve">Marcel Sikora (KDU-ČSL/SPOLU), náměstek primátora  Frýdku-Místku:</w:t>
      </w:r>
      <w:r>
        <w:rPr/>
        <w:t xml:space="preserve"> "Seniortaxi funguje ve Frýdku-Místku od roku 2020, kdy se mi  ho povedlo prosadit v rámci tehdejší koalice. Od té doby je to velmi  oblíbená služba, která je určena seniorům starším 70 let. Nejčastěji taxi  využívají senioři k cestám do nemocnice, na polikliniku, k lékařům,  také do lékáren, ale jsou to i pobočky České pošty, úřady nebo knihovny. A  rovněž se rozšířila služba na Aquapark, na Olešnou, do Centra aktivních  seniorů, do klubů seniorů. Cena jedné jízdy je 20 korun a senior může taxi využít  maximálně 6x do měsíce. A může si k sobě vzít doprovod zdarma."</w:t>
      </w:r>
    </w:p>
    <w:p>
      <w:pPr/>
      <w:r>
        <w:rPr>
          <w:b w:val="1"/>
          <w:bCs w:val="1"/>
        </w:rPr>
        <w:t xml:space="preserve">Anketa:</w:t>
      </w:r>
      <w:r>
        <w:rPr/>
        <w:t xml:space="preserve"> "Využíváme ji dost často, protože já mám bolavá kolena,  sousedka má bolavá kolena. Jsme spokojeni s tím, přijedou vždycky na čas,  někdy spíše. A když ne, tak zavolají telefonem a je to výborná věc." - Kam třeba dneska jedete? - "Dneska jsme jeli do banky a na magistrát. A z banky  zase zpátky."</w:t>
      </w:r>
    </w:p>
    <w:p>
      <w:pPr/>
      <w:r>
        <w:rPr>
          <w:b w:val="1"/>
          <w:bCs w:val="1"/>
        </w:rPr>
        <w:t xml:space="preserve">Marcel Sikora (KDU-ČSL/SPOLU), náměstek primátora  Frýdku-Místku:</w:t>
      </w:r>
      <w:r>
        <w:rPr/>
        <w:t xml:space="preserve"> "Celkově už bylo vydáno přes 2 400 průkazek. A každý měsíc se  průměrně přepraví 400 osob a najede 3 500 kilometrů. Já bych chtěl tímto  poděkovat i řidičům taxislužby, které si senioři velmi chválí, jelikož  seniorům, kteří mají třeba sníženou pohyblivost, tak pomáhají například  s nástupem do auta."</w:t>
      </w:r>
    </w:p>
    <w:p>
      <w:pPr/>
      <w:r>
        <w:rPr/>
        <w:t xml:space="preserve">Seniortaxi zajíždí i do okrajových městských částí. Služba  je určena pro seniory, kteří mají trvalé bydliště na území města a průkazku si  mohou zájemci zdarma vyřídit na sociálním odboru. </w:t>
      </w:r>
    </w:p>
    <w:p>
      <w:pPr/>
      <w:r>
        <w:rPr>
          <w:b w:val="1"/>
          <w:bCs w:val="1"/>
        </w:rPr>
        <w:t xml:space="preserve">Marcel Sikora (KDU-ČSL/SPOLU), náměstek primátora  Frýdku-Místku:</w:t>
      </w:r>
      <w:r>
        <w:rPr/>
        <w:t xml:space="preserve"> "Pokud tedy ještě někteří senioři váhají, zda si požádat o  průkazku seniortaxi, tak můžete přijít k nám na úřad na odbor sociálních  služeb, a to vždy v úředních hodinách. Průkaz získáte zdarma. A to na  počkání a přijít může i osoba, které senior udělí plnou moc."</w:t>
      </w:r>
    </w:p>
    <w:p>
      <w:pPr/>
      <w:r>
        <w:rPr>
          <w:b w:val="1"/>
          <w:bCs w:val="1"/>
        </w:rPr>
        <w:t xml:space="preserve">Pavel Mikoláš, řidič seniortaxi:</w:t>
      </w:r>
      <w:r>
        <w:rPr/>
        <w:t xml:space="preserve"> "Já si myslím, je to můj názor, že za ty roky, které ti lidé,  jako důchodci dnes nad 70 roků, protože služba je od 70 let, přispívali do  zdravotního systému a do všeho, tak si zaslouží něco takového." - Jste vytížený permanentně? Jezdíte celý den, že? - "Ano, jezdíme od 6:00 do 14:00 hodin a jsme tři kolegové,  kteří jezdí v tomto."</w:t>
      </w:r>
    </w:p>
    <w:p>
      <w:pPr/>
      <w:r>
        <w:rPr/>
        <w:t xml:space="preserve">Provoz služby seniortaxi stojí město měsíčně v průměru  100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2026-10-20T17:39:50+02:00</dcterms:created>
  <dcterms:modified xsi:type="dcterms:W3CDTF">2026-10-20T17:39:50+02:00</dcterms:modified>
</cp:coreProperties>
</file>

<file path=docProps/custom.xml><?xml version="1.0" encoding="utf-8"?>
<Properties xmlns="http://schemas.openxmlformats.org/officeDocument/2006/custom-properties" xmlns:vt="http://schemas.openxmlformats.org/officeDocument/2006/docPropsVTypes"/>
</file>