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13.8.2024,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Ve studiu vítám Katarínu Kijonkovou, mluvčí Dobrovolnického centra ADRA, a naším tématem bude působení centra a její hlavní cíle pomoci v poslední době. Dobrý den, vítejte u nás.</w:t>
      </w:r>
    </w:p>
    <w:p>
      <w:pPr/>
      <w:r>
        <w:rPr>
          <w:b w:val="1"/>
          <w:bCs w:val="1"/>
        </w:rPr>
        <w:t xml:space="preserve">Katarína Kijonková, mluvčí dobrovolnického centra ADRA: </w:t>
      </w:r>
      <w:r>
        <w:rPr/>
        <w:t xml:space="preserve">Dobrý den.</w:t>
      </w:r>
    </w:p>
    <w:p>
      <w:pPr/>
      <w:r>
        <w:rPr>
          <w:b w:val="1"/>
          <w:bCs w:val="1"/>
        </w:rPr>
        <w:t xml:space="preserve">Renáta Eleonora Orlíková, TV Polar: </w:t>
      </w:r>
      <w:r>
        <w:rPr/>
        <w:t xml:space="preserve">Tak pojďme si říci, jaké jsou hlavní projekty a programy, na které se v současné době zaměřujete?</w:t>
      </w:r>
    </w:p>
    <w:p>
      <w:pPr/>
      <w:r>
        <w:rPr>
          <w:b w:val="1"/>
          <w:bCs w:val="1"/>
        </w:rPr>
        <w:t xml:space="preserve">Katarína Kijonková, mluvčí dobrovolnického centra ADRA: </w:t>
      </w:r>
      <w:r>
        <w:rPr/>
        <w:t xml:space="preserve">My samozřejmě nezapomínáme na to, co je hlavní cílem naší činnosti, a to je propojování světa těch, kteří pomoc potřebují a těch, kteří ji nabízejí. Aktuálně koordinujeme přes 500 dobrovolníků, kteří pomáhají osamělým seniorům, ale i znevýhodněným dětem, lidem s nějakým zdravotním nebo mentálním postižením. Takže to je to, co je to hlavní a co v podstatě už 15 let rozvíjíme. Ale samozřejmě máme i spoustu nových projektů.</w:t>
      </w:r>
    </w:p>
    <w:p>
      <w:pPr/>
      <w:r>
        <w:rPr>
          <w:b w:val="1"/>
          <w:bCs w:val="1"/>
        </w:rPr>
        <w:t xml:space="preserve">Renáta Eleonora Orlíková, TV Polar: </w:t>
      </w:r>
      <w:r>
        <w:rPr/>
        <w:t xml:space="preserve">Pojďme si říci nějaký inspirativní příběh z poslední doby, protože to je asi to nejvíc, co řekne našim divákům o té vaší pomoci.</w:t>
      </w:r>
    </w:p>
    <w:p>
      <w:pPr/>
      <w:r>
        <w:rPr>
          <w:b w:val="1"/>
          <w:bCs w:val="1"/>
        </w:rPr>
        <w:t xml:space="preserve">Katarína Kijonková, mluvčí dobrovolnického centra ADRA: </w:t>
      </w:r>
      <w:r>
        <w:rPr/>
        <w:t xml:space="preserve">Tak příběh, který mně osobně se asi tak nejvíce dotkl v poslední době, je příběh našeho dobrovolníka Romana, který dochází už dva roky za chlapcem z pěstounské rodiny, 12 letým Ondrou. Za ty dva roky se z nich stali nerozluční kamarádi. Ten společný čas opravdu tráví velice aktivně. Navštěvují zoo, ale i různá muzea. Roman podniká velmi kreativní aktivity s Ondrou, a to nejenom sportovní, ale i kulturní. A je to takový příběh, kde v podstatě všichni v rámci toho příběhu jsou spokojeni. Samozřejmě malý Ondra, protože Roman mu nabízí opravdu širokou škálu aktivit. Ale jsou to i jeho pěstounští rodiče, kteří jsou vlastně prarodiče, takže už jsou v seniorském věku a nemají tolik energie. Takže ti jsou taky velice vděční, že Ondra může aktivně trávit čas vlastně s mladším kamarádem. No a kupodivu je to teda i náš dobrovolník, který původně šel do dobrovolnictví s tím, že chce pomoci nějakému konkrétnímu dítěti, ale nakonec přišel na to, že vlastně i Ondra pomáhá jemu. A to třeba v tom, že se dostane do různých situací nebo k různým aktivitám, které by třeba bez Ondry vůbec neabsolvoval.</w:t>
      </w:r>
    </w:p>
    <w:p>
      <w:pPr/>
      <w:r>
        <w:rPr>
          <w:b w:val="1"/>
          <w:bCs w:val="1"/>
        </w:rPr>
        <w:t xml:space="preserve">Renáta Eleonora Orlíková, TV Polar: </w:t>
      </w:r>
      <w:r>
        <w:rPr/>
        <w:t xml:space="preserve">Tak to je super. A je hlavně na tom příkladu vidět, že se zajímáte i o zpětnou vazbu přímo od těch, kterým pomáháte.</w:t>
      </w:r>
    </w:p>
    <w:p>
      <w:pPr/>
      <w:r>
        <w:rPr>
          <w:b w:val="1"/>
          <w:bCs w:val="1"/>
        </w:rPr>
        <w:t xml:space="preserve">Katarína Kijonková, mluvčí dobrovolnického centra ADRA: </w:t>
      </w:r>
      <w:r>
        <w:rPr/>
        <w:t xml:space="preserve">Určitě, určitě. Dokonce i malý Ondra nám napsal krásný e-mail, kde děkoval za to, že může trávit společný čas s Romanem a dokonce i jeho babička nám psala a byla moc ráda za to, že máme takový dobrovolnický program.</w:t>
      </w:r>
    </w:p>
    <w:p>
      <w:pPr/>
      <w:r>
        <w:rPr>
          <w:b w:val="1"/>
          <w:bCs w:val="1"/>
        </w:rPr>
        <w:t xml:space="preserve">Renáta Eleonora Orlíková, TV Polar: </w:t>
      </w:r>
      <w:r>
        <w:rPr/>
        <w:t xml:space="preserve">Platí stále, že hledáte nové dobrovolníky, nebo jich aktuálně máte dost?</w:t>
      </w:r>
    </w:p>
    <w:p>
      <w:pPr/>
      <w:r>
        <w:rPr>
          <w:b w:val="1"/>
          <w:bCs w:val="1"/>
        </w:rPr>
        <w:t xml:space="preserve">Katarína Kijonková, mluvčí dobrovolnického centra ADRA: </w:t>
      </w:r>
      <w:r>
        <w:rPr/>
        <w:t xml:space="preserve">Určitě hledáme pořád nové, protože my říkáme, že dobrovolníků není nikdy dost. A zřejmě ani nebude, protože těch potřebných je vždycky mnohem více. Takže hledáme dobrovolníky do všech dobrovolnických programů. Nejvíce teď asi akutní situace je v dobrovolnických programech pro lidi se zdravotním postižením a mentálním postižením. Takže tam by jsme uvítali nové dobrovolníky.</w:t>
      </w:r>
    </w:p>
    <w:p>
      <w:pPr/>
      <w:r>
        <w:rPr>
          <w:b w:val="1"/>
          <w:bCs w:val="1"/>
        </w:rPr>
        <w:t xml:space="preserve">Renáta Eleonora Orlíková, TV Polar: </w:t>
      </w:r>
      <w:r>
        <w:rPr/>
        <w:t xml:space="preserve">No a tak nové dobrovolníky. Pojďme jenom v krátkosti říci, co to mohou být za lidé, ti noví dobrovolníci pro vás? Které lidi hledáte?</w:t>
      </w:r>
    </w:p>
    <w:p>
      <w:pPr/>
      <w:r>
        <w:rPr>
          <w:b w:val="1"/>
          <w:bCs w:val="1"/>
        </w:rPr>
        <w:t xml:space="preserve">Katarína Kijonková, mluvčí dobrovolnického centra ADRA: </w:t>
      </w:r>
      <w:r>
        <w:rPr/>
        <w:t xml:space="preserve">Jo, dobrovolníkem se může stát člověk i mladý člověk, který je starší než 15 let. Dokáže nám nějakou trestní bezúhonnost výpisem z rejstříku trestů. No a to nejdůležitější je vlastně ochota a chuť pomáhat, věnovat svůj volný čas někomu, kdo to potřebuje. Kdo potřebuje v dnešní přetechnizované době leckdy virtuální, třeba tu lidskou blízkost, jenom třeba pár slov nebo chytnout za ruku. </w:t>
      </w:r>
    </w:p>
    <w:p>
      <w:pPr/>
      <w:r>
        <w:rPr>
          <w:b w:val="1"/>
          <w:bCs w:val="1"/>
        </w:rPr>
        <w:t xml:space="preserve">Renáta Eleonora Orlíková, TV Polar: </w:t>
      </w:r>
      <w:r>
        <w:rPr/>
        <w:t xml:space="preserve">Může taky třeba dobrovolník mít požadavek, že chce být v určitém zařízení nebo chce být s dětmi nebo naopak se seniory. Vycházíte jim vstříc?</w:t>
      </w:r>
    </w:p>
    <w:p>
      <w:pPr/>
      <w:r>
        <w:rPr>
          <w:b w:val="1"/>
          <w:bCs w:val="1"/>
        </w:rPr>
        <w:t xml:space="preserve">Katarína Kijonková, mluvčí dobrovolnického centra ADRA: </w:t>
      </w:r>
      <w:r>
        <w:rPr/>
        <w:t xml:space="preserve">Určitě, určitě. My s každým zájemcem o dobrovolnictví vedeme takový vstupní rozhovor, kdy se ho právě ptáme na to, kde by chtěl pomáhat. Nějakým způsobem to v podstatě koordinujeme s tím, jaké jsou naše možnosti. Ale ta škála těch našich dobrovolnických programů je tak široká. My říkáme, že naši dobrovolníci pomáhají opravdu od narození až po tu poslední fázi života, že si dovolím říci, že určitě každý, kdo chce pomáhat, tak si u nás vybere. Ať jsou to senioři, děti, zdravotně postižení. Opravdu, ta škála je široká.</w:t>
      </w:r>
    </w:p>
    <w:p>
      <w:pPr/>
      <w:r>
        <w:rPr>
          <w:b w:val="1"/>
          <w:bCs w:val="1"/>
        </w:rPr>
        <w:t xml:space="preserve">Renáta Eleonora Orlíková, TV Polar: </w:t>
      </w:r>
      <w:r>
        <w:rPr/>
        <w:t xml:space="preserve">Možná ještě pro doplnění, kolik ostravská ADRA má aktuálně aktivních dobrovolníků?</w:t>
      </w:r>
    </w:p>
    <w:p>
      <w:pPr/>
      <w:r>
        <w:rPr>
          <w:b w:val="1"/>
          <w:bCs w:val="1"/>
        </w:rPr>
        <w:t xml:space="preserve">Katarína Kijonková, mluvčí dobrovolnického centra ADRA: </w:t>
      </w:r>
      <w:r>
        <w:rPr/>
        <w:t xml:space="preserve">V současné době jich koordinujeme přes 500, kteří jenom v minulém roce, možná zajímavé číslo, darovali potřebným 12800 dobrovolnických hodin, což je neuvěřitelné číslo. Takže si myslím, že ta naše práce určitě má smysl a my jsme moc rádi, že dobrovolnictví v rámci Ostravy můžeme dále rozvíjet.</w:t>
      </w:r>
    </w:p>
    <w:p>
      <w:pPr/>
      <w:r>
        <w:rPr>
          <w:b w:val="1"/>
          <w:bCs w:val="1"/>
        </w:rPr>
        <w:t xml:space="preserve">Renáta Eleonora Orlíková, TV Polar: </w:t>
      </w:r>
      <w:r>
        <w:rPr/>
        <w:t xml:space="preserve">Čemu se také věnujete, jsou charitativní obchůdky. Aktuálně jsou 4, které mohou lidé využívat, tak kdo je nejčastěji navštěvuje a jak vlastně fungují?</w:t>
      </w:r>
    </w:p>
    <w:p>
      <w:pPr/>
      <w:r>
        <w:rPr>
          <w:b w:val="1"/>
          <w:bCs w:val="1"/>
        </w:rPr>
        <w:t xml:space="preserve">Katarína Kijonková, mluvčí dobrovolnického centra ADRA: </w:t>
      </w:r>
      <w:r>
        <w:rPr/>
        <w:t xml:space="preserve">Právě ty charitativní obchody jsou takové jakoby klíčové i pro tu naši činnost a pro ten náš rozvoj. To bych chtěla zmínit, že v podstatě veškerý výtěžek z těch obchodů putuje na dobrovolnictví. A ty obchody fungují tak, že lidé, kteří chtějí darovat nějaké nepotřebné věci, které jsou samozřejmě ještě zachovalé a funkční, tak přijdou do našeho ADRA obchodu a zase lidé, kteří ten náš ADRA obchod navštíví, tak si tam tyto věci můžou zakoupit. A pak ten výtěžek putuje právě na to dobrovolnictví. A když jste se ptala, kdo vlastně navštěvuje ty naše obchody, tak ta škála je široká. My máme i sociální šatníky, takže podporujeme lidi, kteří jsou třeba bez domova nebo jsou v určité tísni finanční nebo nouzi. Ale pak jsou to opravdu i lidé, kteří třeba mají rádi udržitelnou módu, takže navštíví náš obchod, nakoupí si tam třeba i originální kousky nebo rádi abcyklují, dnešní moderní slovo, takže si třeba nakoupí nějaké starší věci, pak si je přešijí a můžou se pochlubit tím, že mají něco originálního, co nikdo jiný nemá.</w:t>
      </w:r>
    </w:p>
    <w:p>
      <w:pPr/>
      <w:r>
        <w:rPr>
          <w:b w:val="1"/>
          <w:bCs w:val="1"/>
        </w:rPr>
        <w:t xml:space="preserve">Renáta Eleonora Orlíková, TV Polar: </w:t>
      </w:r>
      <w:r>
        <w:rPr/>
        <w:t xml:space="preserve">Vy spolupracujete například se Statutárním městem Ostrava, Moravskoslezským krajem, Ministerstvem vnitra České republiky a dalšími organizacemi. O čem ta spolupráce je? V čem spočívá?</w:t>
      </w:r>
    </w:p>
    <w:p>
      <w:pPr/>
      <w:r>
        <w:rPr>
          <w:b w:val="1"/>
          <w:bCs w:val="1"/>
        </w:rPr>
        <w:t xml:space="preserve">Katarína Kijonková, mluvčí dobrovolnického centra ADRA: </w:t>
      </w:r>
      <w:r>
        <w:rPr/>
        <w:t xml:space="preserve">Chtěla bych říci, že to, že nás podporují, tak to je pro naši činnost úplně zásadní, protože bez jejich podpory bychom to, co děláme, dělat nemohli. Možná bych zmínila spolupráci s Moravskoslezským krajem, protože díky kraji můžeme provozovat Regionální dobrovolnické centrum, které jsme založili v roce 2020 a které koordinuje dobrovolnické aktivity v rámci celého kraje. Takže naším cílem nebo cílem toho dobrovolnického centra je propagovat to dobrovolnictví i u mladých lidí. Takže děláme třeba přednášky na středních školách, ale jeho cílem je i podporovat organizace, které se v rámci kraje zabývají dobrovolnictvím, ale třeba ještě nejsou až tak daleko v tom dobrovolnictví, Takže jim pomáháme proškolovat koordinátory dobrovolníků, vytváříme různé platformy pro to sdílení těch zkušeností, informací nebo u organizací, které třeba by chtěly zapojit dobrovolníky, ale nemají s tím žádnou zkušenost. Tak jim opět pomáháme v tom rozvoji. A takovou novinkou letošního roku je, že proškolujeme koordinátory, kteří by měli působit v rámci mimořádných událostí v rámci celého Moravskoslezského kraje. To znamená, že když nastane nějaká mimořádná událost, tak tady ti koordinátoři můžou v rámci v podstatě svého bydliště pak lépe a efektivněji reagovat na takovou mimořádnou událost.</w:t>
      </w:r>
    </w:p>
    <w:p>
      <w:pPr/>
      <w:r>
        <w:rPr>
          <w:b w:val="1"/>
          <w:bCs w:val="1"/>
        </w:rPr>
        <w:t xml:space="preserve">Renáta Eleonora Orlíková, TV Polar: </w:t>
      </w:r>
      <w:r>
        <w:rPr/>
        <w:t xml:space="preserve">Pojďme ještě na závěr zmínit také vaši pomoc na festivalu Colours of Ostrava, kde jste fungovali poprvé nebo byli přizváni ke spolupráci poprvé. Jak to u vás ve stanu fungovalo? Kdo vás vyhledal?</w:t>
      </w:r>
    </w:p>
    <w:p>
      <w:pPr/>
      <w:r>
        <w:rPr>
          <w:b w:val="1"/>
          <w:bCs w:val="1"/>
        </w:rPr>
        <w:t xml:space="preserve">Katarína Kijonková, mluvčí dobrovolnického centra ADRA: </w:t>
      </w:r>
      <w:r>
        <w:rPr/>
        <w:t xml:space="preserve">Nás třeba oslovili lidé, kteří se dostali do nějaké nepříjemné situace. Byli tam panická ataka způsobená davem nebo přemírou hluku nebo vůbec podnětů na takovém festivalu. Ale kupodivu nás oslovovali i lidé, kteří se dostali do nějaké nebo procházeli nějakou partnerskou krizi, která třeba eskalovala přímo na festivalu, takže se řešily i rozchody. V rámci diskuzního fóra MeltingPod, které je jako součástí festivalu Colours of Ostrava. U některých lidí třeba ty přednášky otevřeli nová témata, která pak měli potřebu řešit. Například jsme tam měli paní, která přišla s tím, že byla na přednášce o smyslu života a hledání smyslu života a měla potřebu to prostě řešit s nějakým odborníkem.</w:t>
      </w:r>
    </w:p>
    <w:p>
      <w:pPr/>
      <w:r>
        <w:rPr>
          <w:b w:val="1"/>
          <w:bCs w:val="1"/>
        </w:rPr>
        <w:t xml:space="preserve">Renáta Eleonora Orlíková, TV Polar: </w:t>
      </w:r>
      <w:r>
        <w:rPr/>
        <w:t xml:space="preserve">Tak jo, děkuji vám za rozhovor a příjemnou a zajímavou tečku na závěr toho našeho povídání. Mějte hezké dny.</w:t>
      </w:r>
    </w:p>
    <w:p>
      <w:pPr/>
      <w:r>
        <w:rPr>
          <w:b w:val="1"/>
          <w:bCs w:val="1"/>
        </w:rPr>
        <w:t xml:space="preserve">Katarína Kijonková, mluvčí dobrovolnického centra ADRA: </w:t>
      </w:r>
      <w:r>
        <w:rPr/>
        <w:t xml:space="preserve">My děkujeme taky za pozvání.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3-08-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2026-05-25T18:08:02+02:00</dcterms:created>
  <dcterms:modified xsi:type="dcterms:W3CDTF">2026-05-25T18:08:02+02:00</dcterms:modified>
</cp:coreProperties>
</file>

<file path=docProps/custom.xml><?xml version="1.0" encoding="utf-8"?>
<Properties xmlns="http://schemas.openxmlformats.org/officeDocument/2006/custom-properties" xmlns:vt="http://schemas.openxmlformats.org/officeDocument/2006/docPropsVTypes"/>
</file>