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projdou revitalizací další kruhové objezdy</w:t>
      </w:r>
    </w:p>
    <w:p>
      <w:pPr/>
      <w:r>
        <w:rPr>
          <w:b w:val="1"/>
          <w:bCs w:val="1"/>
        </w:rPr>
        <w:t xml:space="preserve">V Opavě projdou revitalizací kruhové objezdy, které byly dokončeny v poslední době. Aktuálně jsou pouze zarostlé trávou a různými nálety. Jedná se okružní křižovatky v Kylešovicích a na výpadovce na Komárov.</w:t>
      </w:r>
    </w:p>
    <w:p>
      <w:pPr/>
      <w:r>
        <w:rPr/>
        <w:t xml:space="preserve">Příjezd z Ostravy do Opavy bude hezčí. Opava se postará o úpravu dvou kruhových objezdů, i přesto, že nepatří městu. Jsou totiž v majetku Ředitelství silnic a dálnic a Moravskoslezského kraje. Obě instituce to vítají.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“Projektová dokumentace se ještě bude trošku upravovat, aby odpovídala standardům a samozřejmě je to na etapy, protože zlikvidovat ten pýr, je problematické. Musíme opravdu tu trávu, nebo současný stav dát do toho, abysme tam mohli sázet květiny a upravovat to podle projektu. Peníze jsou alokovány na odboru životního prostředí, takže věříme, že se nám to podaří v nějaké rozumné době udělat.”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“Tento kruhový objezd na Bílovecké ulici a na obchvatu města, to znamená tady v Kylešovicích, tak po obvodu, po tom prstenci bude založen nový výsev různých směsí trav a uprostřed budou takové 3 velké oblasti trvalek a několik keřů. Na těch okolních ostrůvcích bude poměrně masivní výsadba  cibulovin, konkrétně několika odrůd narcisů.”</w:t>
      </w:r>
    </w:p>
    <w:p>
      <w:pPr/>
      <w:r>
        <w:rPr/>
        <w:t xml:space="preserve">Upraven bude také nový kruhový objezd u Komárova, který vidíte za mnou. Pokryjí ho kameny různých velikostí se spoustou suchomilných rostlin a na jeho vrcholu bude vysazeno několik vícekmenných stromů.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“Bude mít takovou hvězdici, nebo kruhy zdola nahoru vytvořené z kamení, takže to bude evokovat trošku takovou skalku. V ceně obou kruhových objezdů je pro tu veřejnou zakázku, kterou budeme realizovat, dvouleté pletí a mnohačetná zálivka v každém ze dvou let následné péče.”</w:t>
      </w:r>
    </w:p>
    <w:p>
      <w:pPr/>
      <w:r>
        <w:rPr/>
        <w:t xml:space="preserve">S realizací se začne nejpozději na jaře příštího roku.  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“V roce 2022 byl v Opavě úspěšně realizován kruhový objezd v Jaktaři a potom ještě v Jaktaři na křížení s ulicí Vančurovou, kdy připomíná taky židovskou historii Opavy, kdy je vydlážděný a modrými květinami trvalkami osázený do tvaru židovské hvězdy Davidovy.”</w:t>
      </w:r>
    </w:p>
    <w:p>
      <w:pPr/>
      <w:r>
        <w:rPr/>
        <w:t xml:space="preserve">Kruhový objezd na výpadovce na Krnov a Bruntál pak evokuje dílo světově významného architekta působícího v Opavě Josefa Maria Olbricha.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Kolumbárium v Opavě doplnil pomník rady Františka Josefa I.</w:t>
      </w:r>
    </w:p>
    <w:p>
      <w:pPr/>
      <w:r>
        <w:rPr>
          <w:b w:val="1"/>
          <w:bCs w:val="1"/>
        </w:rPr>
        <w:t xml:space="preserve">Kolumbárium na městském hřbitově v Opavě už je zaplněno do posledního místa. Místa posledního odpočinku významných osobností města doplnil pomník svobodného pána ze Spens Booden.</w:t>
      </w:r>
    </w:p>
    <w:p>
      <w:pPr/>
      <w:r>
        <w:rPr/>
        <w:t xml:space="preserve">V Opavě pokračuje revitalizace městského hřbitova. Její součástí bylo i doplnění posledního prázdného hrobového místa v arkádách, kde vznikl pomník věnovaný svobodnému pánu ze Spens Booden, který byl tajným radou císaře Františka Josefa 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“Zde je to doména hřbitova, jsou tady v hrobech významné osobnosti Opavy a poslední prázdné místo nám tady vadilo a proto jsme se rozhodli, že ho chceme doplnit a ve spolupráci s místním umělcem, panem Klosem jsme vytvořili tento krásný náhrobek. Dodává to na atraktivitě celého hřbitova.”</w:t>
      </w:r>
    </w:p>
    <w:p>
      <w:pPr/>
      <w:r>
        <w:rPr>
          <w:b w:val="1"/>
          <w:bCs w:val="1"/>
        </w:rPr>
        <w:t xml:space="preserve">Daniel Klose, akademický sochař: </w:t>
      </w:r>
      <w:r>
        <w:rPr/>
        <w:t xml:space="preserve">“Pomník je vytvořený z umělého kamene a románského cementu s tím, že ta symbolika je jakoby trapérie, která tou špicí jde do toho nebe plus jeho vyznamenání, řády a takzvaně mrtvolná koňská hlava, kde je to zase ta symbolika toho mementa mori, že ty řády a veškeré ty světské  záležitosti jsou podřazeny i tomu zániku nebo smrti a tomu božství."</w:t>
      </w:r>
    </w:p>
    <w:p>
      <w:pPr/>
      <w:r>
        <w:rPr/>
        <w:t xml:space="preserve">Práce na pomníku trvaly zhruba 3 měsíce. Nejnáročnější bylo zpracování heraldiky a snadná nebyla ani jeho instalace. I se soklem váží více než 300 kilogramů. </w:t>
      </w:r>
    </w:p>
    <w:p>
      <w:pPr/>
      <w:r>
        <w:rPr>
          <w:b w:val="1"/>
          <w:bCs w:val="1"/>
        </w:rPr>
        <w:t xml:space="preserve">Daniel Klose, akademický sochař:</w:t>
      </w:r>
      <w:r>
        <w:rPr/>
        <w:t xml:space="preserve"> “Museli jsme to tady dostávat autem s rukou a bylo to náročnější trochu. Jelikož tam jsou i erby svobodného pána a jeho manželky, takže aby to heraldicky všechno sedělo, tak tam byla výborná spolupráce s úžasným heraldikem, panem Mülerem a jakoby u těch řádů ty detaily, určité podrobnosti a tak dále, nebyla to úplně brnkačka.”</w:t>
      </w:r>
    </w:p>
    <w:p>
      <w:pPr/>
      <w:r>
        <w:rPr/>
        <w:t xml:space="preserve">Na místě chybí už jen náhrobní kámen, který si město nejprve nechá výtvarně zpracovat. Baron Alois Spens Booden zemřel ve Vídni 2. dubna 1919. O dva dny později byl převezen do Opavy a poté pohřben do hrobu ke své manželce Antonii, která zemřela ve Vídni v roce 1902. Do Opavy ji nechala převézt a pohřbít její dcera Gisela, která žila na panství ve Štáblovicích.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Multifunkční hřiště u ZŠ Otická prochází rekonstrukcí</w:t>
      </w:r>
    </w:p>
    <w:p>
      <w:pPr/>
      <w:r>
        <w:rPr>
          <w:b w:val="1"/>
          <w:bCs w:val="1"/>
        </w:rPr>
        <w:t xml:space="preserve">Základní škola Otická v Opavě se pustila do rekonstrukce multifunkčního hřiště na své školní zahradě. Po 17 letech už bylo ve velmi špatném stavu. Pyšní se také novou venkovní učebnou.</w:t>
      </w:r>
    </w:p>
    <w:p>
      <w:pPr/>
      <w:r>
        <w:rPr/>
        <w:t xml:space="preserve">Ve školách o prázdninách panuje čilý stavební ruch. Například u Základní školy Otická opravují multifunkční školní hřiště, na jehož rekonstrukci významnou částkou přispělo město Opava. </w:t>
      </w:r>
    </w:p>
    <w:p>
      <w:pPr/>
      <w:r>
        <w:rPr>
          <w:b w:val="1"/>
          <w:bCs w:val="1"/>
        </w:rPr>
        <w:t xml:space="preserve">Arnošt Žídek, ředitel ZŠ Otická: </w:t>
      </w:r>
      <w:r>
        <w:rPr/>
        <w:t xml:space="preserve">“Opravujeme naše školní hřiště z původního už velmi havarijního stavu asi po 17 letech funkčnosti a město nám na to dalo 2,4 milionů korun, část jde z investičního fondu školy. Musel se odstranit původní tartanový povrch, který už byl opravdu zničený a na to dělníci dávají vrstvu propustného asfaltu, který slouží k tomu, aby se z toho povrchu odváděla vlhkost v případě deště."</w:t>
      </w:r>
    </w:p>
    <w:p>
      <w:pPr/>
      <w:r>
        <w:rPr/>
        <w:t xml:space="preserve">Na asfalt ještě přijdou propustné umělohmotné plastové dlaždice a nátěr sportovních čar. </w:t>
      </w:r>
    </w:p>
    <w:p>
      <w:pPr/>
      <w:r>
        <w:rPr>
          <w:b w:val="1"/>
          <w:bCs w:val="1"/>
        </w:rPr>
        <w:t xml:space="preserve">Arnošt Žídek, ředitel ZŠ Otická: </w:t>
      </w:r>
      <w:r>
        <w:rPr/>
        <w:t xml:space="preserve">“Všechno se to zavádí do stávajícího původního povrchu, ve kterém jsou ukotvené takové betonové části, do kterých se dávají sloupky na tenis nebo volejbal.”</w:t>
      </w:r>
    </w:p>
    <w:p>
      <w:pPr/>
      <w:r>
        <w:rPr/>
        <w:t xml:space="preserve">Rekonstrukcí prochází nejen samotné multifunkční hřiště, ale také přilehlá běžecká dráha, která má 60 metrů.</w:t>
      </w:r>
    </w:p>
    <w:p>
      <w:pPr/>
      <w:r>
        <w:rPr>
          <w:b w:val="1"/>
          <w:bCs w:val="1"/>
        </w:rPr>
        <w:t xml:space="preserve">Arnošt Žídek, ředitel ZŠ Otická: </w:t>
      </w:r>
      <w:r>
        <w:rPr/>
        <w:t xml:space="preserve">“To hřiště i předtím bylo multifunkční, slouží k hře ať už florbalu, volejbalu, basketbalu, tenisu a podobně. Zásadní bylo opravdu opravit ten povrch tak ať to není pro děti nebezpečné a ať to vyhovuje, Navíc hřiště často používají občané z okolních domů i z širšího okolí, protože tu zahradu standardně otevíráme během každého ročního provozu od května až do října sportující veřejnosti.”</w:t>
      </w:r>
    </w:p>
    <w:p>
      <w:pPr/>
      <w:r>
        <w:rPr/>
        <w:t xml:space="preserve">Hotovo by mělo být na konci srpna. Škola letos získala i dotaci z Ministerstva životního prostředí ve výši zhruba půl milionů korun na venkovní učebnu.</w:t>
      </w:r>
    </w:p>
    <w:p>
      <w:pPr/>
      <w:r>
        <w:rPr>
          <w:b w:val="1"/>
          <w:bCs w:val="1"/>
        </w:rPr>
        <w:t xml:space="preserve">Arnošt Žídek, ředitel ZŠ Otická:</w:t>
      </w:r>
      <w:r>
        <w:rPr/>
        <w:t xml:space="preserve"> “Z toho šla nejen tato učebna, ale jak můžete vidět z boku, i na motýlí záhony, vedle vás kousek je živý plot z bobkovišní, přístupový chodník i nádrže na dešťovou vodu, kterou vlastně potom budeme zalévat školní zahradu.”</w:t>
      </w:r>
    </w:p>
    <w:p>
      <w:pPr/>
      <w:r>
        <w:rPr/>
        <w:t xml:space="preserve">Počet venkovních učeben se tak zvýšil na tři a škola je využívá při každé možné příležitosti, aby děti trávili co nejvíce času venku.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4-08-2024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2026-07-30T18:15:20+02:00</dcterms:created>
  <dcterms:modified xsi:type="dcterms:W3CDTF">2026-07-30T18:15:20+02:00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