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SE NA MÍSTA ČINU VRACEL PO UTICHNUTÍ ALARMU</w:t>
      </w:r>
    </w:p>
    <w:p>
      <w:pPr/>
      <w:r>
        <w:rPr>
          <w:b w:val="1"/>
          <w:bCs w:val="1"/>
        </w:rPr>
        <w:t xml:space="preserve">Ostravští kriminalisté zadrželi zloděje, který má na svědomí sérii devíti vloupání. Nejčastěji se zaměřoval na kola z kočárkáren a sklepů. Zadržen byl v hobby marketu když si zřejmě pořizoval nářadí na lup.</w:t>
      </w:r>
    </w:p>
    <w:p>
      <w:pPr/>
      <w:r>
        <w:rPr/>
        <w:t xml:space="preserve">Všímaví pracovníci ostravského hobby marketu si všimli, že podezřelý muž vzal z regálu štípačky, vložil je do batohu a bez placení z prodejny odešel. Přivolaní policisté zjistili, že muž byl za podobné krádeže již několikrát potrestán a odvezli jej k výslechu. Zadržený muž však netušil, že je v hledáčku kriminalistů už delší dobu.</w:t>
      </w:r>
    </w:p>
    <w:p>
      <w:pPr/>
      <w:r>
        <w:rPr>
          <w:b w:val="1"/>
          <w:bCs w:val="1"/>
        </w:rPr>
        <w:t xml:space="preserve">   Eva Michalíková. mluvčí PČR Ostrava: </w:t>
      </w:r>
      <w:r>
        <w:rPr/>
        <w:t xml:space="preserve">"Obviněný muž se měl vloupat do několika objektů např. do školy restaurace,  kosmetického zařízení, ale také do kočárkárny a v jednom případě měl také odcizit jízdní kolo ze střešního nosiče od vozidla." </w:t>
      </w:r>
    </w:p>
    <w:p>
      <w:pPr/>
      <w:r>
        <w:rPr/>
        <w:t xml:space="preserve"> Jeho poznávacím znamením bylo to, že se vždy po spuštění alarmu na místo činu po několika minutách vrátil a ukradl, co mohl zpeněžit. Muž se policistům přiznal k devíti krádežím. Škoda byla vyčíslena na více než 300 tisíc korun. </w:t>
      </w:r>
    </w:p>
    <w:p>
      <w:pPr/>
      <w:r>
        <w:rPr>
          <w:b w:val="1"/>
          <w:bCs w:val="1"/>
        </w:rPr>
        <w:t xml:space="preserve"> Eva Michalíková. mluvčí PČR Ostrava: </w:t>
      </w:r>
      <w:r>
        <w:rPr/>
        <w:t xml:space="preserve">"V souvislosti s tímto případem se také obracíme na poškozeného, jestli si pozná své jízdní kolo z fotografie, aby se obrátil na linku 158 nebo přímo na oddělení PČR Ostrava-Mariánské Hory.</w:t>
      </w:r>
    </w:p>
    <w:p>
      <w:pPr/>
      <w:r>
        <w:rPr/>
        <w:t xml:space="preserve">  33 letý muž byl obviněn z trestných činů krádeže a poškozování cizí věci, za což mu hrozí až pět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začala revitalizace druhého parku u DK Poklad</w:t>
      </w:r>
    </w:p>
    <w:p>
      <w:pPr/>
      <w:r>
        <w:rPr>
          <w:b w:val="1"/>
          <w:bCs w:val="1"/>
        </w:rPr>
        <w:t xml:space="preserve">Stavba druhého parkovacího domu u kulturního domu Poklad se chýlí ke konci a porubská radnice tak mohla začít s revitalizací přilehlého parku. Sloužit bude především k aktivnímu odpočinku.</w:t>
      </w:r>
    </w:p>
    <w:p>
      <w:pPr/>
      <w:r>
        <w:rPr/>
        <w:t xml:space="preserve">Kácením nezdravých stromů začala revitalizace druhého parku u kulturního domu Poklad, který přiléhá k ulici Čs. Exilu. Nabídne hned tři prostory pro sport a hru. Na jednom budou oblíbené trampolíny, na druhém basketbalový koš a na třetím workout.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“Myslím si, že ten park bude sloužit k dalšímu účelu, který tady v okolí chybí. Věřím, že ten park bude využívaný, my už se na něj moc těšíme.”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“Park protnou dvě hlavní pěší osy, které budou z betonové dlažby a doplní je několik stezek z mlatu.”</w:t>
      </w:r>
    </w:p>
    <w:p>
      <w:pPr/>
      <w:r>
        <w:rPr>
          <w:b w:val="1"/>
          <w:bCs w:val="1"/>
        </w:rPr>
        <w:t xml:space="preserve">Martin Mati, vedoucí Střediska údržby zeleně, Ostravské městské lesy_ </w:t>
      </w:r>
      <w:r>
        <w:rPr/>
        <w:t xml:space="preserve">“V současné době bouráme chodníky, čili nejdřív asfalty. Všechno se to recykluje, to znamená, nejdřív jdou pryč asfalty, potom beton.”</w:t>
      </w:r>
    </w:p>
    <w:p>
      <w:pPr/>
      <w:r>
        <w:rPr/>
        <w:t xml:space="preserve">V rámci revitalizace parku se počítá i s výsadbou zeleně. Přibude tady více než 20 stromů, mezi klasickými druhy jako jsou třeba javory a lípy, to budou mimo jiné i okrasné třešně.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“Přibudou také solitérní okrasné keře, které  tady vnesou barvy, kvetení v průběhu roku a i tento park dolní výsadba záhonů trvalek, travin a jarních cibulovin.”</w:t>
      </w:r>
    </w:p>
    <w:p>
      <w:pPr/>
      <w:r>
        <w:rPr/>
        <w:t xml:space="preserve">Revitalizace parku by měla skončit v listopadu letošního roku.</w:t>
      </w:r>
    </w:p>
    <w:p>
      <w:pPr/>
      <w:r>
        <w:rPr/>
        <w:t xml:space="preserve">---</w:t>
      </w:r>
    </w:p>
    <w:p>
      <w:pPr/>
      <w:r>
        <w:rPr/>
        <w:t xml:space="preserve">Krátké zprávy 14. 8. 2024 16.00 - 1</w:t>
      </w:r>
    </w:p>
    <w:p>
      <w:pPr/>
      <w:r>
        <w:rPr/>
        <w:t xml:space="preserve">PŘÍSTAVBA CENTRÁLNÍ URGENTU V NEMOCNICI FM</w:t>
      </w:r>
    </w:p>
    <w:p>
      <w:pPr/>
      <w:r>
        <w:rPr/>
        <w:t xml:space="preserve">Nemocnice ve Frýdku-Místku zahájila přípravné práce na přístavbě Centrálního urgentního příjmu. Budova se rozšíří a lékaři budou disponovat novým CT přístrojem, díky tomu bude mít nemocnice k dispozici dva. Stavba s odhadovanými náklady 67 milionů korun má být dokončena v březnu 2025.  Většinu nákladů zaplatí Moravskoslezský kraj.</w:t>
      </w:r>
    </w:p>
    <w:p>
      <w:pPr/>
      <w:r>
        <w:rPr/>
        <w:t xml:space="preserve">KAMION BYL PŘETÍŽEN O 800 KG</w:t>
      </w:r>
    </w:p>
    <w:p>
      <w:pPr/>
      <w:r>
        <w:rPr/>
        <w:t xml:space="preserve">Dopravní policisté na dálnici D1 u Bravantic zastavili přetížený kamion. Měl o téměř 800 kilogramů nad váhový limit. Provozovateli byla uložena kauce 10 000 korun a případ bude řešit správní orgán. Při kontrole bylo zjištěno, že 56letý řidič měl přes 1 promile alkoholu v dechu.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filmu Mord Adama Martince</w:t>
      </w:r>
    </w:p>
    <w:p>
      <w:pPr/>
      <w:r>
        <w:rPr>
          <w:b w:val="1"/>
          <w:bCs w:val="1"/>
        </w:rPr>
        <w:t xml:space="preserve">Zvláštní uznání poroty karlovarského filmového festivalu získal letos celovečerní hraný film Mord krnovského rodáka Adama Martince. Krnovské kino Mír bylo v den premiéry režisérova filmového debutu dvakrát po sobě vyprodáno. Celý film se odehrává v režisérově rodišti a krajině, která mu dodává zvláštní kouzlo.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 rodina.</w:t>
      </w:r>
    </w:p>
    <w:p>
      <w:pPr/>
      <w:r>
        <w:rPr>
          <w:b w:val="1"/>
          <w:bCs w:val="1"/>
        </w:rPr>
        <w:t xml:space="preserve">  Adam  Martinec, autor a režisér:</w:t>
      </w:r>
      <w:r>
        <w:rPr/>
        <w:t xml:space="preserve"> 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</w:t>
      </w:r>
      <w:r>
        <w:rPr/>
        <w:t xml:space="preserve"> 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postav, které tam vystupují. Tak si  řeší  nějaké své problémy a je to prostě takové rodinné drama. Je  tam humor, je tam i pláč, tedy já pláču pokaždé, když to  vidím a hlavně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 </w:t>
      </w:r>
      <w:r>
        <w:rPr/>
        <w:t xml:space="preserve">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Celebrita Havířova papoušek Ozzy dostal partnerku</w:t>
      </w:r>
    </w:p>
    <w:p>
      <w:pPr/>
      <w:r>
        <w:rPr/>
        <w:t xml:space="preserve">Havířov se může pyšnit jednou unikátností. Ve městě mohou lidé každý den vidět volně létajícího papouška Aru araraunu. Chovatel mu nyní k jeho osmým narozeninám pořídil i partnerku.</w:t>
      </w:r>
    </w:p>
    <w:p>
      <w:pPr/>
      <w:r>
        <w:rPr/>
        <w:t xml:space="preserve">Papouška Ozzyho zná téměř celý Havířov. Jeho majitel ho má od tří měsíců. Od začátku věděl, že mu chce dopřát co nejvíce svobody a vychoval z něho volnoletce. To znamená, že Ozzy si létá, kam chce, ale vždy se vrátí domů.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úžasný papoušek. Vidíme ho dnes poprvé, ale slyšeli jsme už o něm hodně historek.”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super. To je taková naše celebrita tady. Jsme rádi, že ho tady máme.”</w:t>
      </w:r>
    </w:p>
    <w:p>
      <w:pPr/>
      <w:r>
        <w:rPr/>
        <w:t xml:space="preserve">Pan Petr Tomek k osmým narozeninám pořídil Ozzymu partnerku. Neli má rok a půl.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"Oni jsou hodně závislí na člověku a už to bylo dost neúnosné. Takže radši druhého a oni se sami na sebe soustředí a ten člověk má trochu klid. Chovají se zatím k sobě dobře."</w:t>
      </w:r>
    </w:p>
    <w:p>
      <w:pPr/>
      <w:r>
        <w:rPr/>
        <w:t xml:space="preserve">Lidé už by chtěli vidět i Neli, to ale bude chvíli trvat. Chovatel věří, že jednou budou oba spolu volně létat.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"V tom jí pomůže Ozzy, protože Ozzy jí bude tahat a nedovolí jí odletět jinam. Volná příroda to je pro ně základ."</w:t>
      </w:r>
    </w:p>
    <w:p>
      <w:pPr/>
      <w:r>
        <w:rPr/>
        <w:t xml:space="preserve">A co by oběma papouškům Ara ararauna lidé přáli?</w:t>
      </w:r>
    </w:p>
    <w:p>
      <w:pPr/>
      <w:r>
        <w:rPr/>
        <w:t xml:space="preserve">anketa: “Aby se rozmnožili, aby bylo těch Ozzáků hodně, hodně moc.”</w:t>
      </w:r>
    </w:p>
    <w:p>
      <w:pPr/>
      <w:r>
        <w:rPr/>
        <w:t xml:space="preserve">---</w:t>
      </w:r>
    </w:p>
    <w:p>
      <w:pPr/>
      <w:r>
        <w:rPr/>
        <w:t xml:space="preserve">Krátké zprávy 14. 8. 2024 16.00 - 2</w:t>
      </w:r>
    </w:p>
    <w:p>
      <w:pPr/>
      <w:r>
        <w:rPr/>
        <w:t xml:space="preserve">MUŽ POŠKODIL SDÍLENÉ KOLO</w:t>
      </w:r>
    </w:p>
    <w:p>
      <w:pPr/>
      <w:r>
        <w:rPr/>
        <w:t xml:space="preserve">Strážníci zadrželi v Moravské Ostravě  53letetého muže poté, co poškodil GPS modul na sdíleném kole a pokusil se na něm ujet. Díky sledování polohy kola v mobilní aplikaci ho strážníci rychle našli. Muž tvrdil, že kolo dostal od kamaráda, jehož jméno nezná. Škoda byla vyčíslena na 3 000 Kč a případ byl předán správnímu orgánu.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Komenského sady v Ostravě nabízí až do pátku špičkový tenis</w:t>
      </w:r>
    </w:p>
    <w:p>
      <w:pPr/>
      <w:r>
        <w:rPr>
          <w:b w:val="1"/>
          <w:bCs w:val="1"/>
        </w:rPr>
        <w:t xml:space="preserve">Ivan Lendl, Jan Kodeš nebo Petr Korda v minulosti vyhráli mistrovství České republiky tenistů v Ostravě. Moravskoslezská metropole hostí tenisový šampionát i letos, dotace činí 255 tisíc korun.</w:t>
      </w:r>
    </w:p>
    <w:p>
      <w:pPr/>
      <w:r>
        <w:rPr/>
        <w:t xml:space="preserve">Absolutní česká tenisová špička v Ostravě chybí, přesto  díky úspěchům ve Wimbledonu a na olympiádě v Paříži je pro své kolegy  velkou motivací.</w:t>
      </w:r>
    </w:p>
    <w:p>
      <w:pPr/>
      <w:r>
        <w:rPr>
          <w:b w:val="1"/>
          <w:bCs w:val="1"/>
        </w:rPr>
        <w:t xml:space="preserve">Štěpán Baum, TK Sparta Praha:</w:t>
      </w:r>
      <w:r>
        <w:rPr/>
        <w:t xml:space="preserve"> „Je to hodně motivační,  protože tam se to hodně vyvedlo, jak Katce Siniakové, tak Tomáši Machačovi v mixu  i v deblech.“</w:t>
      </w:r>
    </w:p>
    <w:p>
      <w:pPr/>
      <w:r>
        <w:rPr>
          <w:b w:val="1"/>
          <w:bCs w:val="1"/>
        </w:rPr>
        <w:t xml:space="preserve">Kamila Neradová, TK Strakonice:</w:t>
      </w:r>
      <w:r>
        <w:rPr/>
        <w:t xml:space="preserve"> „Finále a semifinále mixu  jsem sledovala v televizi, fandila jsem, je to super.“</w:t>
      </w:r>
    </w:p>
    <w:p>
      <w:pPr/>
      <w:r>
        <w:rPr/>
        <w:t xml:space="preserve">Ostrava hostí mistrovství republiky popatnácté v třiasedmdesátileté  historii.</w:t>
      </w:r>
    </w:p>
    <w:p>
      <w:pPr/>
      <w:r>
        <w:rPr>
          <w:b w:val="1"/>
          <w:bCs w:val="1"/>
        </w:rPr>
        <w:t xml:space="preserve">Štěpán Baum, TK Sparta Praha: </w:t>
      </w:r>
      <w:r>
        <w:rPr/>
        <w:t xml:space="preserve">„Co se týká širší špičky, je  tu velká konkurence, v Ostravě se to vždy sejde v hodně silné  sestavě. Pro mě je to v Česku největší prestiž.“</w:t>
      </w:r>
    </w:p>
    <w:p>
      <w:pPr/>
      <w:r>
        <w:rPr>
          <w:b w:val="1"/>
          <w:bCs w:val="1"/>
        </w:rPr>
        <w:t xml:space="preserve">Kamila Neradová, TK Strakonice: </w:t>
      </w:r>
      <w:r>
        <w:rPr/>
        <w:t xml:space="preserve">„Já se sem vždy těším,  protože vím, že je to na vysoké úrovni. Rozhodčí, organizace, všechno šlape.  Takže já jsem tady vždy ráda.“</w:t>
      </w:r>
    </w:p>
    <w:p>
      <w:pPr/>
      <w:r>
        <w:rPr>
          <w:b w:val="1"/>
          <w:bCs w:val="1"/>
        </w:rPr>
        <w:t xml:space="preserve">Tomáš Ostarek, ředitel turnaje:</w:t>
      </w:r>
      <w:r>
        <w:rPr/>
        <w:t xml:space="preserve"> „My máme radost, že se to  mistrovství koná tady v Ostravě. Je tu spousta tenisových fanoušků. Za nás  je to akce, která sem patří. Budeme určitě chtít šampionát získat pro Ostravu i  v dalších letech.“</w:t>
      </w:r>
    </w:p>
    <w:p>
      <w:pPr/>
      <w:r>
        <w:rPr/>
        <w:t xml:space="preserve">Tenisový šampionát vyvrcholí finálovými zápasy v pátek.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8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2026-08-31T17:51:51+02:00</dcterms:created>
  <dcterms:modified xsi:type="dcterms:W3CDTF">2026-08-31T17:51:51+02:00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