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 pravnuka T. Warcopa připomíná životickou tragéii</w:t>
      </w:r>
    </w:p>
    <w:p>
      <w:pPr/>
      <w:r>
        <w:rPr>
          <w:b w:val="1"/>
          <w:bCs w:val="1"/>
        </w:rPr>
        <w:t xml:space="preserve">Uplynulo 80 let od Životické tragédie. Hrůzu běsnění gestapa si lidé vždy připomínají u památníku. Nyní se mohou zastavit i u muralu, který znázorňuje jednoho ze zastřelených mužů. Autor díla odkaz vytvořil nejen pro svou rodinu.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SE NA MÍSTA ČINU VRACEL PO UTICHNUTÍ ALARMU</w:t>
      </w:r>
    </w:p>
    <w:p>
      <w:pPr/>
      <w:r>
        <w:rPr>
          <w:b w:val="1"/>
          <w:bCs w:val="1"/>
        </w:rPr>
        <w:t xml:space="preserve">Ostravští kriminalisté zadrželi zloděje, který má na svědomí sérii devíti vloupání. Nejčastěji se zaměřoval na kola z kočárkáren a sklepů. Zadržen byl v hobby marketu když si zřejmě pořizoval nářadí na lup.</w:t>
      </w:r>
    </w:p>
    <w:p>
      <w:pPr/>
      <w:r>
        <w:rPr/>
        <w:t xml:space="preserve">Všímaví pracovníci ostravského hobby marketu si všimli, že podezřelý muž vzal z regálu štípačky, vložil je do batohu a bez placení z prodejny odešel. Přivolaní policisté zjistili, že muž byl za podobné krádeže již několikrát potrestán a odvezli jej k výslechu. Zadržený muž však netušil, že je v hledáčku kriminalistů už delší dobu.</w:t>
      </w:r>
    </w:p>
    <w:p>
      <w:pPr/>
      <w:r>
        <w:rPr>
          <w:b w:val="1"/>
          <w:bCs w:val="1"/>
        </w:rPr>
        <w:t xml:space="preserve">   Eva Michalíková. mluvčí PČR Ostrava: </w:t>
      </w:r>
      <w:r>
        <w:rPr/>
        <w:t xml:space="preserve">"Obviněný muž se měl vloupat do několika objektů např. do školy restaurace,  kosmetického zařízení, ale také do kočárkárny a v jednom případě měl také odcizit jízdní kolo ze střešního nosiče od vozidla." </w:t>
      </w:r>
    </w:p>
    <w:p>
      <w:pPr/>
      <w:r>
        <w:rPr/>
        <w:t xml:space="preserve"> Jeho poznávacím znamením bylo to, že se vždy po spuštění alarmu na místo činu po několika minutách vrátil a ukradl, co mohl zpeněžit. Muž se policistům přiznal k devíti krádežím. Škoda byla vyčíslena na více než 300 tisíc korun. </w:t>
      </w:r>
    </w:p>
    <w:p>
      <w:pPr/>
      <w:r>
        <w:rPr>
          <w:b w:val="1"/>
          <w:bCs w:val="1"/>
        </w:rPr>
        <w:t xml:space="preserve"> Eva Michalíková. mluvčí PČR Ostrava: </w:t>
      </w:r>
      <w:r>
        <w:rPr/>
        <w:t xml:space="preserve">"V souvislosti s tímto případem se také obracíme na poškozeného, jestli si pozná své jízdní kolo z fotografie, aby se obrátil na linku 158 nebo přímo na oddělení PČR Ostrava-Mariánské Hory.</w:t>
      </w:r>
    </w:p>
    <w:p>
      <w:pPr/>
      <w:r>
        <w:rPr/>
        <w:t xml:space="preserve">  33 letý muž byl obviněn z trestných činů krádeže a poškozování cizí věci, za což mu hrozí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Prašivé společně pozorovali perseidy</w:t>
      </w:r>
    </w:p>
    <w:p>
      <w:pPr/>
      <w:r>
        <w:rPr>
          <w:b w:val="1"/>
          <w:bCs w:val="1"/>
        </w:rPr>
        <w:t xml:space="preserve">Na louce u Horské chaty Prašivá v Beskydech se v sobotu večer sešli lidé při společném pozorování perseid. Ještě předtím se mohli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8-08-2024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2026-04-05T20:18:24+02:00</dcterms:created>
  <dcterms:modified xsi:type="dcterms:W3CDTF">2026-04-05T20:18:24+02:00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