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NÁHRADNÍ MATKA BYLA OBVINĚNA Z PODVODU</w:t>
      </w:r>
    </w:p>
    <w:p>
      <w:pPr/>
      <w:r>
        <w:rPr>
          <w:b w:val="1"/>
          <w:bCs w:val="1"/>
        </w:rPr>
        <w:t xml:space="preserve">Zvláštním a dost neetickým způsobem si přivydělávala 40 letá žena z Olomouce. Neplodným párům se nabízela jako náhradní matka a  slibovala jim, že dítě donosí. Od více než 20 párů vylákala peníze a poté přestala komunikovat. Celkem si přišla na milion dvě stě tisíc.</w:t>
      </w:r>
    </w:p>
    <w:p>
      <w:pPr/>
      <w:r>
        <w:rPr/>
        <w:t xml:space="preserve">Ojedinělý případ podvodnice objasnili policisté z oddělení hospodářské kriminality v Novém Jičíně.  Obviněná 40 letá žena vyhledávala po celé ČR neplodné páry a za finanční úplatu jim slibovala dítě donosit. Žena pracovala jako zdravotní sestra a působila velmi věrohodně. Služba byla ošetřená písemnou smlouvou o náhradě nákladů spojených s asistovanou reprodukcí, za což žena inkasovala několik desítek tisíc korun. </w:t>
      </w:r>
    </w:p>
    <w:p>
      <w:pPr/>
      <w:r>
        <w:rPr>
          <w:b w:val="1"/>
          <w:bCs w:val="1"/>
        </w:rPr>
        <w:t xml:space="preserve"> Tomáš Kvíčala, ředitel PČR Nový Jičín: </w:t>
      </w:r>
      <w:r>
        <w:rPr/>
        <w:t xml:space="preserve">"V několika případech došlo k implementaci embrya do dělohy. Vše činila kvůli tomu, aby získala důvěru manželských párů a s tím, aby inkasovala peníze ve výši od 10 do 50 tisíc korun, poté se stala nekontaktní."</w:t>
      </w:r>
    </w:p>
    <w:p>
      <w:pPr/>
      <w:r>
        <w:rPr/>
        <w:t xml:space="preserve">Aby nemusela peníze vracet, vymlouvala se žena, že došlo k potratu, nebo že je nemocná. Díky informacím z bankovního účtu obviněné kriminalisté dohledali další podvedené.</w:t>
      </w:r>
    </w:p>
    <w:p>
      <w:pPr/>
    </w:p>
    <w:p>
      <w:pPr/>
      <w:r>
        <w:rPr>
          <w:b w:val="1"/>
          <w:bCs w:val="1"/>
        </w:rPr>
        <w:t xml:space="preserve">Pavel Kulajta, komisař oddělení hospodářské kriminality PČR Nový Jičín:</w:t>
      </w:r>
      <w:r>
        <w:rPr/>
        <w:t xml:space="preserve"> "Po prolomení bankovního tajemství byly vyselektovány platby na tom bankovním účtu, které by mohly souviset s touto trestnou činností."</w:t>
      </w:r>
    </w:p>
    <w:p>
      <w:pPr/>
      <w:r>
        <w:rPr/>
        <w:t xml:space="preserve">Celkem žena podvedla 23 párů, od kterých vylákala milion dvě stě tisíc korun.</w:t>
      </w:r>
    </w:p>
    <w:p>
      <w:pPr/>
      <w:r>
        <w:rPr>
          <w:b w:val="1"/>
          <w:bCs w:val="1"/>
        </w:rPr>
        <w:t xml:space="preserve">Tomáš Kvíčala, ředitel PČR Nový Jičín:</w:t>
      </w:r>
      <w:r>
        <w:rPr/>
        <w:t xml:space="preserve"> "Policisté zahájili trestní stíhání proti obviněné pachatelce pro spáchání trestného činu podvodu."</w:t>
      </w:r>
    </w:p>
    <w:p>
      <w:pPr/>
      <w:r>
        <w:rPr/>
        <w:t xml:space="preserve">    Podvodnici hrozí až osm let vězení, vyšetřovaná je na svobodě.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Mural pravnuka T. Warcopa připomíná životickou tragéii</w:t>
      </w:r>
    </w:p>
    <w:p>
      <w:pPr/>
      <w:r>
        <w:rPr>
          <w:b w:val="1"/>
          <w:bCs w:val="1"/>
        </w:rPr>
        <w:t xml:space="preserve">Uplynulo 80 let od Životické tragédie. Hrůzu běsnění gestapa si lidé vždy připomínají u památníku. Nyní se mohou zastavit i u muralu, který znázorňuje jednoho ze zastřelených mužů. Autor díla odkaz vytvořil nejen pro svou rodinu.</w:t>
      </w:r>
    </w:p>
    <w:p>
      <w:pPr/>
      <w:r>
        <w:rPr/>
        <w:t xml:space="preserve">Ráno 6. srpna roku 1944 gestapo v Životicích a okolí zastřelilo 36 nevinných mužů. Mezi nimi byl i Teodor Warcop. Poslední vteřiny jeho života se rozhodl ztvárnit jeho pravnuk a umělec Nikola Vavrous.  </w:t>
      </w:r>
    </w:p>
    <w:p>
      <w:pPr/>
      <w:r>
        <w:rPr>
          <w:b w:val="1"/>
          <w:bCs w:val="1"/>
        </w:rPr>
        <w:t xml:space="preserve">Nikola Vavrous (Khoma), autor muralu: </w:t>
      </w:r>
      <w:r>
        <w:rPr/>
        <w:t xml:space="preserve">"Sedí u lesa na tom místě, kde byl odvlečený a zastřelený. Taková poslední vteřina před tou popravou, ale zároveň sedí v takové poloze, jako by meditoval. Ten, kdo neví, co se stalo, tak z toho může mít příjemný dojem a zároveň je tam ten kontrast té tragédie. Chtěl jsem tam do toho vložit ty dvě emoce, takový kontrast.”</w:t>
      </w:r>
    </w:p>
    <w:p>
      <w:pPr/>
      <w:r>
        <w:rPr/>
        <w:t xml:space="preserve">Mural je odkazem i pro další generace.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přišli na to podívat, protože víme, že tato kresba hezky připomíná tady tuto událost."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“Vím, že autor muralu jeho praděda byl jeden ze zastřelených. Zůstaly po něm dvě dcery a právě ta mladší dcera je právě babička autora této malby. Takže toho to také poznamenalo nějak."</w:t>
      </w:r>
    </w:p>
    <w:p>
      <w:pPr/>
      <w:r>
        <w:rPr>
          <w:b w:val="1"/>
          <w:bCs w:val="1"/>
        </w:rPr>
        <w:t xml:space="preserve">Nikola Vavrous (Khoma), autor muralu: </w:t>
      </w:r>
      <w:r>
        <w:rPr/>
        <w:t xml:space="preserve">"já jsem celé dětství žil v tom domě, odkud ho vyvlekli. V té rodině ten příběh byl, i když se o tom moc nemluvilo a právě díky knížce Karin Lednické jsem se dozvěděl i širší souvislosti."</w:t>
      </w:r>
    </w:p>
    <w:p>
      <w:pPr/>
      <w:r>
        <w:rPr/>
        <w:t xml:space="preserve">Místo muralu nebylo zvoleno náhodně. Starý dům se nachází jen kousek od místa, kde byla v onen den nakládána mrtvá těla povozy.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Komentovaná procházka Opavou s archeology</w:t>
      </w:r>
    </w:p>
    <w:p>
      <w:pPr/>
      <w:r>
        <w:rPr>
          <w:b w:val="1"/>
          <w:bCs w:val="1"/>
        </w:rPr>
        <w:t xml:space="preserve">Celorepublikový projekt Archeologické léto zavítal i do Opavy. Zájemci se tak mohli vydat na komentovanou procházku centrem města s archeology, kterou ukončila návštěva výstavy Počátky Opavy v Obecním domě.</w:t>
      </w:r>
    </w:p>
    <w:p>
      <w:pPr/>
      <w:r>
        <w:rPr/>
        <w:t xml:space="preserve">Přes dvě desítky lidí se vydaly na komentovanou procházku centrem Opavy s archeology. V rámci celorepublikové akce Archeologické léto navštívily místa archeologických nálezů a dozvěděly se tak více o historii města, které letos slaví 800 let.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“Předmětem té dnešní vycházky bude procházka po archeologických lokalitách, které byly v minulých letech zkoumány. Budeme mít vytištěny nějaké obrazové materiály s archeologickými situacemi, archeologickými nálezy a vždycky si na tom konkrétním místě k tomu něco řekneme.”</w:t>
      </w:r>
    </w:p>
    <w:p>
      <w:pPr/>
      <w:r>
        <w:rPr/>
        <w:t xml:space="preserve">Procházka začínala na Dolním náměstí, které se rekonstruovalo v letech 2003 a 2004 a rekonstrukci předcházel archeologický výzkum.</w:t>
      </w:r>
    </w:p>
    <w:p>
      <w:pPr/>
      <w:r>
        <w:rPr>
          <w:b w:val="1"/>
          <w:bCs w:val="1"/>
        </w:rPr>
        <w:t xml:space="preserve">Michal Zezula, ředitel ostravského pracoviště NPÚ: </w:t>
      </w:r>
      <w:r>
        <w:rPr/>
        <w:t xml:space="preserve">“Dokumentoval právě tu nejstarší městskou infrastrukturu, různá odvodňovací koryta, nejstarší dlažby, které byly takové jednoduché ve formě kamenného posypu.”</w:t>
      </w:r>
    </w:p>
    <w:p>
      <w:pPr/>
      <w:r>
        <w:rPr/>
        <w:t xml:space="preserve">Pokračovalo se v pásu, kudy ve středověku až do 19. století vedly hradby a při vycházce se nezapomnělo ani na důležité sakrální stavby.</w:t>
      </w:r>
    </w:p>
    <w:p>
      <w:pPr/>
      <w:r>
        <w:rPr>
          <w:b w:val="1"/>
          <w:bCs w:val="1"/>
        </w:rPr>
        <w:t xml:space="preserve">anketa: návštěvníci Archeologického léta: </w:t>
      </w:r>
      <w:r>
        <w:rPr/>
        <w:t xml:space="preserve">“Já jsem studovala archeologii na U3V v Olomouci, takže mě to baví chodit po památkách.”</w:t>
      </w:r>
    </w:p>
    <w:p>
      <w:pPr/>
      <w:r>
        <w:rPr/>
        <w:t xml:space="preserve">“Chodím skoro na všechny komentované prohlídky, které jsou tady a musím říct, že jsou velkým přínosem.” </w:t>
      </w:r>
    </w:p>
    <w:p>
      <w:pPr/>
      <w:r>
        <w:rPr/>
        <w:t xml:space="preserve">Komentovanou procházku ukončila prohlídka výstavy Počátky Opavy v Obecním domě, která prezentuje předměty, které se vážou k prvním desetiletím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SE NA MÍSTA ČINU VRACEL PO UTICHNUTÍ ALARMU</w:t>
      </w:r>
    </w:p>
    <w:p>
      <w:pPr/>
      <w:r>
        <w:rPr>
          <w:b w:val="1"/>
          <w:bCs w:val="1"/>
        </w:rPr>
        <w:t xml:space="preserve">Ostravští kriminalisté zadrželi zloděje, který má na svědomí sérii devíti vloupání. Nejčastěji se zaměřoval na kola z kočárkáren a sklepů. Zadržen byl v hobby marketu když si zřejmě pořizoval nářadí na lup.</w:t>
      </w:r>
    </w:p>
    <w:p>
      <w:pPr/>
      <w:r>
        <w:rPr/>
        <w:t xml:space="preserve">Všímaví pracovníci ostravského hobby marketu si všimli, že podezřelý muž vzal z regálu štípačky, vložil je do batohu a bez placení z prodejny odešel. Přivolaní policisté zjistili, že muž byl za podobné krádeže již několikrát potrestán a odvezli jej k výslechu. Zadržený muž však netušil, že je v hledáčku kriminalistů už delší dobu.</w:t>
      </w:r>
    </w:p>
    <w:p>
      <w:pPr/>
      <w:r>
        <w:rPr>
          <w:b w:val="1"/>
          <w:bCs w:val="1"/>
        </w:rPr>
        <w:t xml:space="preserve">   Eva Michalíková. mluvčí PČR Ostrava: </w:t>
      </w:r>
      <w:r>
        <w:rPr/>
        <w:t xml:space="preserve">"Obviněný muž se měl vloupat do několika objektů např. do školy restaurace,  kosmetického zařízení, ale také do kočárkárny a v jednom případě měl také odcizit jízdní kolo ze střešního nosiče od vozidla." </w:t>
      </w:r>
    </w:p>
    <w:p>
      <w:pPr/>
      <w:r>
        <w:rPr/>
        <w:t xml:space="preserve"> Jeho poznávacím znamením bylo to, že se vždy po spuštění alarmu na místo činu po několika minutách vrátil a ukradl, co mohl zpeněžit. Muž se policistům přiznal k devíti krádežím. Škoda byla vyčíslena na více než 300 tisíc korun. </w:t>
      </w:r>
    </w:p>
    <w:p>
      <w:pPr/>
      <w:r>
        <w:rPr>
          <w:b w:val="1"/>
          <w:bCs w:val="1"/>
        </w:rPr>
        <w:t xml:space="preserve"> Eva Michalíková. mluvčí PČR Ostrava: </w:t>
      </w:r>
      <w:r>
        <w:rPr/>
        <w:t xml:space="preserve">"V souvislosti s tímto případem se také obracíme na poškozeného, jestli si pozná své jízdní kolo z fotografie, aby se obrátil na linku 158 nebo přímo na oddělení PČR Ostrava-Mariánské Hory.</w:t>
      </w:r>
    </w:p>
    <w:p>
      <w:pPr/>
      <w:r>
        <w:rPr/>
        <w:t xml:space="preserve">  33 letý muž byl obviněn z trestných činů krádeže a poškozování cizí věci, za což mu hrozí až pět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na Prašivé společně pozorovali perseidy</w:t>
      </w:r>
    </w:p>
    <w:p>
      <w:pPr/>
      <w:r>
        <w:rPr>
          <w:b w:val="1"/>
          <w:bCs w:val="1"/>
        </w:rPr>
        <w:t xml:space="preserve">Na louce u Horské chaty Prašivá v Beskydech se v sobotu večer sešli lidé při společném pozorování perseid. Ještě předtím se mohli dozvědět zajímavosti o noční obloze od odborníka.</w:t>
      </w:r>
    </w:p>
    <w:p>
      <w:pPr/>
      <w:r>
        <w:rPr>
          <w:b w:val="1"/>
          <w:bCs w:val="1"/>
        </w:rPr>
        <w:t xml:space="preserve">Jan Kondziolka, Beskydská oblast tmavé oblohy:</w:t>
      </w:r>
      <w:r>
        <w:rPr/>
        <w:t xml:space="preserve"> “Dnes večer se návštěvníci a diváci mohou těšit na meteorický roj perseid, což je každoroční podívaná, při které se naše Země setká s malinkými tělísky vesmírného smetí, vesmírného prachu, který pochází z komety a pokud vletí do naší atmosféry, tak zazáří takový ten meteor. A když říkám smetí, tak se jedná o tělíska velikosti fakt jako milimetrů, takového písku až menšího štěrku. Tam to důležité není ta hmotnost, ale ta obrovská vstupní rychlost, která je v kilometrech za vteřinu. My jsme dnešní večer začali přednáškou o pozorování optických úkazů v atmosféře, ale proč tady lidé přišli, jsou hlavně ty perseidy, takže my si na louce, jakmile padne tma, postavíme dalekohled, začneme nějakou základní orientací na obloze. Ukážeme si v souhvězdí Velký vůz, Kasiopea, Labuť a tak dále. No a potom si ukážeme takové vzácnější nebo slabší objekty, což jsou větší mlhoviny,  galaxie. Bohužel letos se nemáme žádnou planetu, kterou bychom si ukázali, to je vždycky takové nejvděčnější.”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“Budeme čekat, až to tady vypukne, až se setmí, vyjdou hvězdičky, budou padat perseidy a moc se těšíme.”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těším na hvězdy a na západ Slunce.” Už jsi někdy viděla padat hvězdu? “Jenom asi pětkrát.” Co si budeš přát? “To se neříká.”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Ostravy. Už jsme tady byli loni, takže vlastně pokračujeme v tradici, nebo loni jsme započali tradici, takže letos jsme podruhé a strašně moc se nám to líbí. Syn už se těšil. Vždycky, když jdeme tady na Prašivou, tak říká, že to je tam, kde jsme pozorovali ty hvězdy.”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dneska těším na pozorování hvězd.” Když bude padat hvězda, budeš si něco přát? “Jo, když bude padat hvězda, tak si budu přát, až budu velký a dospělý, tak by se mi líbila Tatra.”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“Přijely jsme z Frýdku-Místku a tady je kolegyně z Palkovic. No a přišly jsme si to zaprvé užít a zadruhé je to naše první cesta za dobrodružstvím a je to poprvé, takže všechno je jednou poprvé. A přišly jsme teda za dobrodružstvím.”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se těšíte na tu atmosféru? “Já se na ni těším, protože mám hvězdy ráda a prostě chci si to užít, tu atmosféru té noci a těch padajících hvězd a splněných přání.”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Premiéra filmu Mord Adama Martince</w:t>
      </w:r>
    </w:p>
    <w:p>
      <w:pPr/>
      <w:r>
        <w:rPr>
          <w:b w:val="1"/>
          <w:bCs w:val="1"/>
        </w:rPr>
        <w:t xml:space="preserve">Zvláštní uznání poroty karlovarského filmového festivalu získal letos celovečerní hraný film Mord krnovského rodáka Adama Martince. Krnovské kino Mír bylo v den premiéry režisérova filmového debutu dvakrát po sobě vyprodáno. Celý film se odehrává v režisérově rodišti a krajině, která mu dodává zvláštní kouzlo.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 rodina.</w:t>
      </w:r>
    </w:p>
    <w:p>
      <w:pPr/>
      <w:r>
        <w:rPr>
          <w:b w:val="1"/>
          <w:bCs w:val="1"/>
        </w:rPr>
        <w:t xml:space="preserve">  Adam  Martinec, autor a režisér:</w:t>
      </w:r>
      <w:r>
        <w:rPr/>
        <w:t xml:space="preserve"> 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</w:t>
      </w:r>
      <w:r>
        <w:rPr/>
        <w:t xml:space="preserve"> 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postav, které tam vystupují. Tak si  řeší  nějaké své problémy a je to prostě takové rodinné drama. Je  tam humor, je tam i pláč, tedy já pláču pokaždé, když to  vidím a hlavně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 </w:t>
      </w:r>
      <w:r>
        <w:rPr/>
        <w:t xml:space="preserve">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8-08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2026-08-31T19:49:23+02:00</dcterms:created>
  <dcterms:modified xsi:type="dcterms:W3CDTF">2026-08-31T19:49:23+02:00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