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Obědy pro školáky lze nově objednávat online</w:t>
      </w:r>
    </w:p>
    <w:p>
      <w:pPr/>
      <w:r>
        <w:rPr>
          <w:b w:val="1"/>
          <w:bCs w:val="1"/>
        </w:rPr>
        <w:t xml:space="preserve">Opava spustila nový systém registrace školáků do školních jídelen. Rodiče tak nemusí chodit osobně a vše vyřídí online z pohodlí domova. Dosavadní papírová podoba zůstane i nadále v platnosti.</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p>
      <w:pPr/>
      <w:r>
        <w:rPr/>
        <w:t xml:space="preserve">---</w:t>
      </w:r>
    </w:p>
    <w:p>
      <w:pPr>
        <w:pStyle w:val="Heading1"/>
      </w:pPr>
      <w:r>
        <w:rPr>
          <w:sz w:val="36"/>
          <w:szCs w:val="36"/>
        </w:rPr>
        <w:t xml:space="preserve">Sociální služba Sírius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p>
      <w:pPr/>
      <w:r>
        <w:rPr/>
        <w:t xml:space="preserve">---</w:t>
      </w:r>
    </w:p>
    <w:p>
      <w:pPr>
        <w:pStyle w:val="Heading1"/>
      </w:pPr>
      <w:r>
        <w:rPr>
          <w:sz w:val="36"/>
          <w:szCs w:val="36"/>
        </w:rPr>
        <w:t xml:space="preserve">Komentovaná procházka Opavou s archeology</w:t>
      </w:r>
    </w:p>
    <w:p>
      <w:pPr/>
      <w:r>
        <w:rPr>
          <w:b w:val="1"/>
          <w:bCs w:val="1"/>
        </w:rPr>
        <w:t xml:space="preserve">Celorepublikový projekt Archeologické léto zavítal i do Opavy. Zájemci se tak mohli vydat na komentovanou procházku centrem města s archeology, kterou ukončila návštěva výstavy Počátky Opavy v Obecním domě.</w:t>
      </w:r>
    </w:p>
    <w:p>
      <w:pPr/>
      <w:r>
        <w:rPr/>
        <w:t xml:space="preserve">Přes dvě desítky lidí se vydaly na komentovanou procházku centrem Opavy s archeology. V rámci celorepublikové akce Archeologické léto navštívily místa archeologických nálezů a dozvěděly se tak více o historii města, které letos slaví 800 let.</w:t>
      </w:r>
    </w:p>
    <w:p>
      <w:pPr/>
      <w:r>
        <w:rPr>
          <w:b w:val="1"/>
          <w:bCs w:val="1"/>
        </w:rPr>
        <w:t xml:space="preserve">Michal Zezula, ředitel ostravského pracoviště NPÚ: </w:t>
      </w:r>
      <w:r>
        <w:rPr/>
        <w:t xml:space="preserve">“Předmětem té dnešní vycházky bude procházka po archeologických lokalitách, které byly v minulých letech zkoumány. Budeme mít vytištěny nějaké obrazové materiály s archeologickými situacemi, archeologickými nálezy a vždycky si na tom konkrétním místě k tomu něco řekneme.”</w:t>
      </w:r>
    </w:p>
    <w:p>
      <w:pPr/>
      <w:r>
        <w:rPr/>
        <w:t xml:space="preserve">Procházka začínala na Dolním náměstí, které se rekonstruovalo v letech 2003 a 2004 a rekonstrukci předcházel archeologický výzkum.</w:t>
      </w:r>
    </w:p>
    <w:p>
      <w:pPr/>
      <w:r>
        <w:rPr>
          <w:b w:val="1"/>
          <w:bCs w:val="1"/>
        </w:rPr>
        <w:t xml:space="preserve">Michal Zezula, ředitel ostravského pracoviště NPÚ: </w:t>
      </w:r>
      <w:r>
        <w:rPr/>
        <w:t xml:space="preserve">“Dokumentoval právě tu nejstarší městskou infrastrukturu, různá odvodňovací koryta, nejstarší dlažby, které byly takové jednoduché ve formě kamenného posypu a právě už tehdy byla získána kolekce z takzvaných dendro dat, z těch dendrochronologicky analyzovaných prvků, které nám krásně ukázaly, jak to město se začalo někdy ve 20., 30. letech 13. století rozvíjet. Ta lokace tomu osídlení dala velkou dynamiku.”</w:t>
      </w:r>
    </w:p>
    <w:p>
      <w:pPr/>
      <w:r>
        <w:rPr/>
        <w:t xml:space="preserve">Pokračovalo se v pásu, kudy ve středověku až do 19. století vedly hradby a při vycházce se nezapomnělo ani na důležité sakrální stavby.</w:t>
      </w:r>
    </w:p>
    <w:p>
      <w:pPr/>
      <w:r>
        <w:rPr>
          <w:b w:val="1"/>
          <w:bCs w:val="1"/>
        </w:rPr>
        <w:t xml:space="preserve">anketa: návštěvníci Archeologického léta: </w:t>
      </w:r>
      <w:r>
        <w:rPr/>
        <w:t xml:space="preserve">“Já už chodím třetím rokem a hrozně mě to baví. Vloni jsem dostala před Vánocemi za 10 navštívených míst odměnu a byl to můj nejkrásnější dárek k Vánocům. A co to bylo? Byla to publikace a drobné upomínkové předměty. Já jsem studovala archeologii na U3V v Olomouci, takže mě to baví chodit po památkách. Jsem z Jeseníku a musela jsem vstávat ve 4 hodiny, abych se sem dostala.” </w:t>
      </w:r>
    </w:p>
    <w:p>
      <w:pPr/>
      <w:r>
        <w:rPr/>
        <w:t xml:space="preserve">“Chodím skoro na všechny komentované prohlídky, které jsou tady a musím říct, že jsou velkým přínosem a opravdu tady, co dělá ten památkový ústav a byl jsem na té minulé a ta měla vysokou úroveň.”</w:t>
      </w:r>
    </w:p>
    <w:p>
      <w:pPr/>
      <w:r>
        <w:rPr/>
        <w:t xml:space="preserve">“Já jsem poprvé na takové prohlídce a moc se těším, protože nejsem rodilý Opavák a mě moc baví objevovat historii Opavy.”</w:t>
      </w:r>
    </w:p>
    <w:p>
      <w:pPr/>
      <w:r>
        <w:rPr/>
        <w:t xml:space="preserve">Komentovanou procházku ukončila prohlídka výstavy Počátky Opavy v Obecním domě, která prezentuje předměty, které se vážou k prvním desetiletím města. Jde o výběr nálezů datovaných do první poloviny 13. století.</w:t>
      </w:r>
    </w:p>
    <w:p>
      <w:pPr/>
      <w:r>
        <w:rPr>
          <w:b w:val="1"/>
          <w:bCs w:val="1"/>
        </w:rPr>
        <w:t xml:space="preserve">Michal Zezula, ředitel ostravského pracoviště NPÚ: </w:t>
      </w:r>
      <w:r>
        <w:rPr/>
        <w:t xml:space="preserve">“Jsou to různé atrefakty, keramické zlomky, kovové předměty, ale třeba i dětské hračky nebo i takový zvláštní hudební nástroj vyrobený z bezového dřeva a jsou tam i rekonstrukce. Návštěvníci se také můžou seznámit s tím, jak se v té době lidé obouvali a oblékali.”</w:t>
      </w:r>
    </w:p>
    <w:p>
      <w:pPr/>
      <w:r>
        <w:rPr/>
        <w:t xml:space="preserve">Zájemci o historii se mohou vydat i na komentované prohlídky, které na léto připravila Opavská kulturní organizace OKO. </w:t>
      </w:r>
    </w:p>
    <w:p>
      <w:pPr/>
      <w:r>
        <w:rPr>
          <w:b w:val="1"/>
          <w:bCs w:val="1"/>
        </w:rPr>
        <w:t xml:space="preserve">Kateřina Pelcová, historička a kurátorka, OKO Opava: </w:t>
      </w:r>
      <w:r>
        <w:rPr/>
        <w:t xml:space="preserve">“Jsme až překvapeni obrovským zájmem o komentované prohlídky a zájem o historii Opavy ze strany návštěvníků. Celkově jsme na červenec a srpen připravili přes dvacítku komentovaných prohlídek. Naši letní nabídku uzavřeme ve čtvrtek 29. srpna prohlídkou kostela sv. Hedviky, která je skvostem a dílem Leopolda Bauera.”</w:t>
      </w:r>
    </w:p>
    <w:p>
      <w:pPr/>
      <w:r>
        <w:rPr/>
        <w:t xml:space="preserve">22. srpna se můžete vydat Po stopách opavské šlechty a 27. srpna pak na komentovanou prohlídku kláštera Marianum. </w:t>
      </w:r>
    </w:p>
    <w:p>
      <w:pPr/>
      <w:r>
        <w:rPr>
          <w:b w:val="1"/>
          <w:bCs w:val="1"/>
        </w:rPr>
        <w:t xml:space="preserve">Kateřina Pelcová, historička a kurátorka, OKO Opava: </w:t>
      </w:r>
      <w:r>
        <w:rPr/>
        <w:t xml:space="preserve">“Žádáme všechny zájemce o komentované prohlídky, aby se rezervovali vždy předem, a to na recepci Obecního domu.” </w:t>
      </w:r>
    </w:p>
    <w:p>
      <w:pPr/>
      <w:r>
        <w:rPr/>
        <w:t xml:space="preserve">Každou prázdninovou neděli je také zpřístupněna Švédská kaple, která je jednou ze tří národních kulturních památek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2026-02-17T23:49:47+01:00</dcterms:created>
  <dcterms:modified xsi:type="dcterms:W3CDTF">2026-02-17T23:49:47+01:00</dcterms:modified>
</cp:coreProperties>
</file>

<file path=docProps/custom.xml><?xml version="1.0" encoding="utf-8"?>
<Properties xmlns="http://schemas.openxmlformats.org/officeDocument/2006/custom-properties" xmlns:vt="http://schemas.openxmlformats.org/officeDocument/2006/docPropsVTypes"/>
</file>