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Dožínky v Palkovicích navštívily tisíce lidí</w:t>
      </w:r>
    </w:p>
    <w:p>
      <w:pPr/>
      <w:r>
        <w:rPr>
          <w:b w:val="1"/>
          <w:bCs w:val="1"/>
        </w:rPr>
        <w:t xml:space="preserve">Závěr letních prázdnin patřil v Palkovicích tradičním Obecním dožínkám. Jejich program zaujal několik tisíc lidí. Mezi vystupujícími hosty byli například Markéta Konvičková, Helena Vondráčková, Adam Ďurica nebo Horkýže Slíže.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pocházím tady z Palkovic, ale bydlíme v Ostravě, takže se vracíme za rodinou. Dožínky jsou tady vždycky super, proto se tady vracíme každý rok. Vystupující jsou skvělé celebrity a líbí se nám tady. Dneska jsme přijeli speciálně kvůli Honzovi Bendigovi a Heleně Vondráčkové.”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je to oficiální 20. ročník Dožínek, ale my jsme začali hned v roce 1993, když jsem se vrátil z vojny, takže to je více než 30 let, kdy jsme vypiplali ty naše Dožínky z akce pro 150 lidí a dneska je tady 5,5 až 6 tisíc lidí. Což je samozřejmě luxusní akce, krásná. V podstatě to nejlepší, co se dá v regionu navštívit - teď trošku machruji, ale já si myslím, že to nevadí. Každý si tu akci nějak chce prosadit, aby ti lidi přišli, aby tady byli hlavně spokojení.” </w:t>
      </w:r>
    </w:p>
    <w:p>
      <w:pPr/>
      <w:r>
        <w:rPr/>
        <w:t xml:space="preserve">Dožínky každý rok oslavují závěr zemědělské sezony.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“Jsou to dožínky, my jsme velká zemědělská vesnice. Je tady hodně sedláků, nebo těch, kteří se k sedlákům hlásí. I tady na těch Dožínkách prodávají sedláci, zemědělci svoje výrobky. Brambory proměněné v hranolky. Vinař je tady palkovický. My tady nemáme žádného profesionálního prodejce. Jsou to všecko místní lidi nebo kamarádi z okolí, spolky, které se tím nějakým způsobem prezentují a něco i zarobí, když se podaří. Jsme moc rádi, že je krásně, protože kdyby to bylo minulou sobotu, tak bychom byli vyplavení až po kotníky tady v tomto prostoru, ale dneska se krásně zadařilo a je hezky. Je moc hezky. Samozřejmě, dneska brbláme, že je hic, ale za 14 dní za tři týdny bude zase škaredě, tak budeme mít deprese z toho, že nám nesvítí slunko.”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2025-12-19T00:52:00+01:00</dcterms:created>
  <dcterms:modified xsi:type="dcterms:W3CDTF">2025-12-19T00:52:00+01:00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