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červnové bouři musí ve Studénce skácet další stromy</w:t>
      </w:r>
    </w:p>
    <w:p>
      <w:pPr/>
      <w:r>
        <w:rPr>
          <w:b w:val="1"/>
          <w:bCs w:val="1"/>
        </w:rPr>
        <w:t xml:space="preserve">Odborná firma provedla ve Studénce dendrologický průzkum tisícovky stromů. Zhruba třicet z nich doporučila skácet. Radnice si tyto práce objednala po červnové větrné bouři, které tu smetla okolo stovky dřevin.</w:t>
      </w:r>
    </w:p>
    <w:p>
      <w:pPr/>
      <w:r>
        <w:rPr/>
        <w:t xml:space="preserve">Zkáza po červnové větrné smršti byla ve Studénce vidět napříč celým městem. Odstranit tu museli stovku polámaných nebo vyvrácených stromů. Následně radnice povolala odbornou firmu, aby provedla dendrologický průzkum dalších dřevin.   </w:t>
      </w:r>
    </w:p>
    <w:p>
      <w:pPr/>
      <w:r>
        <w:rPr>
          <w:b w:val="1"/>
          <w:bCs w:val="1"/>
        </w:rPr>
        <w:t xml:space="preserve">Jiří Švagera (STUDEŇÁCI PRO STUDÉNKU), místostarosta Studénky: </w:t>
      </w:r>
      <w:r>
        <w:rPr/>
        <w:t xml:space="preserve">“Zaměřili jsme se na oblasti mateřských škol, základních škol, uměleckých škol, letního stadionu, kde byly velké následky, které ta větrná smršť napáchala, a v neposlední řadě i na zámecký park, kde nyní stojíme. Ten průzkum je v tuto chvíli hotový a bylo posuzováno necelých tisíc stromů.” </w:t>
      </w:r>
    </w:p>
    <w:p>
      <w:pPr/>
      <w:r>
        <w:rPr>
          <w:b w:val="1"/>
          <w:bCs w:val="1"/>
        </w:rPr>
        <w:t xml:space="preserve">Jiří Poulík, arborista, Safe Trees: </w:t>
      </w:r>
      <w:r>
        <w:rPr/>
        <w:t xml:space="preserve">“V té první etapě bude asi kolem 25 nebo 30 stromů, které byly poškozené natolik, že se musí pokácet.”</w:t>
      </w:r>
    </w:p>
    <w:p>
      <w:pPr/>
      <w:r>
        <w:rPr/>
        <w:t xml:space="preserve">Speciální péči například odborníci věnovali i lípě malolisté, která roste v zámeckém parku, a kterou větrná smršť rovněž poškodila.  </w:t>
      </w:r>
    </w:p>
    <w:p>
      <w:pPr/>
      <w:r>
        <w:rPr>
          <w:b w:val="1"/>
          <w:bCs w:val="1"/>
        </w:rPr>
        <w:t xml:space="preserve">Jiří Poulík, arborista, Safe Trees:</w:t>
      </w:r>
      <w:r>
        <w:rPr/>
        <w:t xml:space="preserve"> “Tady se táhne trhlina od kosterního větvení po obou stranách, takže ten strom je vlastně v půlce rozštípnutý. To je příklad defektu, který je velice vážný. O tomto stromu jsme dost přemýšleli, protože je to významný strom pohledově i druhově, a budeme řešit jeho stabilizaci, pravděpodobně se tu bude umisťovat ocelové lano, které zabrání zlomení těch větví.” </w:t>
      </w:r>
    </w:p>
    <w:p>
      <w:pPr/>
      <w:r>
        <w:rPr/>
        <w:t xml:space="preserve">Město má v majetku zhruba 7 tisíc strom. Příští rok bude dendrologické posouzení pokračovat v dalších lokalitách. </w:t>
      </w:r>
    </w:p>
    <w:p>
      <w:pPr/>
      <w:r>
        <w:rPr/>
        <w:t xml:space="preserve">---</w:t>
      </w:r>
    </w:p>
    <w:p>
      <w:pPr>
        <w:pStyle w:val="Heading1"/>
      </w:pPr>
      <w:r>
        <w:rPr>
          <w:sz w:val="36"/>
          <w:szCs w:val="36"/>
        </w:rPr>
        <w:t xml:space="preserve">Alzheimer centrum F-M se postará o 115 klientů</w:t>
      </w:r>
    </w:p>
    <w:p>
      <w:pPr/>
      <w:r>
        <w:rPr>
          <w:b w:val="1"/>
          <w:bCs w:val="1"/>
        </w:rPr>
        <w:t xml:space="preserve">Soukromý investor připravuje ve Frýdku-Místku výstavbu Alzheimer centra. Aktuálně už má hotovou vizualizaci finální podoby a připravuje podklady pro stavební povelní. Zařízení nabídne kapacitu 115 lůžek a stavba by měla začít příští rok.</w:t>
      </w:r>
    </w:p>
    <w:p>
      <w:pPr/>
      <w:r>
        <w:rPr/>
        <w:t xml:space="preserve">Území za fotbalovým stadionem ve Frýdku-Místku by mělo  v následujících letech dostávat novou podobu. Město už dlouhodobě jedná se  soukromým investorem, který tady připravuje výstavbu Alzheimer centra.</w:t>
      </w:r>
    </w:p>
    <w:p>
      <w:pPr/>
      <w:r>
        <w:rPr>
          <w:b w:val="1"/>
          <w:bCs w:val="1"/>
        </w:rPr>
        <w:t xml:space="preserve">Marcel Sikora (KDU-ČSL/SPOLU), náměstek primátora  Frýdku-Místku:</w:t>
      </w:r>
      <w:r>
        <w:rPr/>
        <w:t xml:space="preserve"> "Je všeobecně známo, že populace stárne a lidé se dožívají  vyššího věku. A proto také přibývají nemocni jako je Alzheimerova choroba, či  různé typy stařecké demence. Na tento stav samozřejmě reaguje i město. A já  vítám aktivitu soukromého investora, který projevil zájem postavit zařízení  poskytující péči osobám s Alzheimerovou chorobou v lokalitě Berlín  II."</w:t>
      </w:r>
    </w:p>
    <w:p>
      <w:pPr/>
      <w:r>
        <w:rPr>
          <w:b w:val="1"/>
          <w:bCs w:val="1"/>
          <w:i w:val="1"/>
          <w:iCs w:val="1"/>
        </w:rPr>
        <w:t xml:space="preserve">Petr Valový, ředitel Clementas Medela:</w:t>
      </w:r>
      <w:r>
        <w:rPr>
          <w:i w:val="1"/>
          <w:iCs w:val="1"/>
        </w:rPr>
        <w:t xml:space="preserve"> "</w:t>
      </w:r>
      <w:r>
        <w:rPr>
          <w:i w:val="1"/>
          <w:iCs w:val="1"/>
        </w:rPr>
        <w:t xml:space="preserve">Aktuálně máme hotové finální vizualizace budovy,  rozmístění pokojů, kdy už dneska víme, že celková kapacita je 115 lůžek,  z čehož je většina jednolůžkových pokojů. Nyní pracujeme na projektové  dokumentaci, abychom mohli mít vydáno ještě letos nebo zkraje příštího roku  stavební povolení. Stavba by měla začít v druhé polovině příštího roku.  Jedná se totiž také o koordinaci s městem Frýdek-Místek, které tam buduje  teplovod a příjezdovou komunikaci."</w:t>
      </w:r>
    </w:p>
    <w:p>
      <w:pPr/>
      <w:r>
        <w:rPr/>
        <w:t xml:space="preserve">Samotná stavba by pak měla trvat maximálně 14 měsíců. </w:t>
      </w:r>
    </w:p>
    <w:p>
      <w:pPr/>
      <w:r>
        <w:rPr>
          <w:b w:val="1"/>
          <w:bCs w:val="1"/>
        </w:rPr>
        <w:t xml:space="preserve">Marcel Sikora (KDU-ČSL/SPOLU), náměstek primátora  Frýdku-Místku:</w:t>
      </w:r>
      <w:r>
        <w:rPr/>
        <w:t xml:space="preserve"> "Město připraví infrastrukturu, tedy inženýrské sítě a  příjezdové komunikace a následně se bude částečně podílet na provozu.  Samozřejmě tato forma spolupráce vyjde pro město daleko výhodněji, než kdyby  stavělo své vlastní zařízení, které by muselo následně provozovat samo."</w:t>
      </w:r>
    </w:p>
    <w:p>
      <w:pPr/>
      <w:r>
        <w:rPr>
          <w:b w:val="1"/>
          <w:bCs w:val="1"/>
          <w:i w:val="1"/>
          <w:iCs w:val="1"/>
        </w:rPr>
        <w:t xml:space="preserve">Petr Valový, ředitel Clementas Medela:</w:t>
      </w:r>
      <w:r>
        <w:rPr>
          <w:i w:val="1"/>
          <w:iCs w:val="1"/>
        </w:rPr>
        <w:t xml:space="preserve"> "</w:t>
      </w:r>
      <w:r>
        <w:rPr>
          <w:i w:val="1"/>
          <w:iCs w:val="1"/>
        </w:rPr>
        <w:t xml:space="preserve">Budou zde terapeutické místnosti, dílny vlastní kuchyň  pro vyváženou stravu, prádelna. A každé patro bude mít vlastní venkovní terasu  s posezením a celá bezbariérová zahrada a mnoho dalšího."</w:t>
      </w:r>
    </w:p>
    <w:p>
      <w:pPr/>
      <w:r>
        <w:rPr>
          <w:b w:val="1"/>
          <w:bCs w:val="1"/>
        </w:rPr>
        <w:t xml:space="preserve">Marcel Sikora (KDU-ČSL/SPOLU), náměstek primátora  Frýdku-Místku:</w:t>
      </w:r>
      <w:r>
        <w:rPr/>
        <w:t xml:space="preserve"> "Dokončení je naplánováno na přelom roku 2026 a 2027.  Soukromý investor vyčíslil náklady na 230 milionů korun."</w:t>
      </w:r>
    </w:p>
    <w:p>
      <w:pPr/>
      <w:r>
        <w:rPr/>
        <w:t xml:space="preserve">Město připravuje vedle Alzheimer centra výstavu nového  zařízení Domovinka, které bude určeno osobám se sníženou soběstačností. Dále  také uvažuje o možnosti nabídnout další okolní pozemky investorům pro výstavbu  nových bytových domů. </w:t>
      </w:r>
    </w:p>
    <w:p>
      <w:pPr/>
      <w:r>
        <w:rPr/>
        <w:t xml:space="preserve">---</w:t>
      </w:r>
    </w:p>
    <w:p>
      <w:pPr>
        <w:pStyle w:val="Heading1"/>
      </w:pPr>
      <w:r>
        <w:rPr>
          <w:sz w:val="36"/>
          <w:szCs w:val="36"/>
        </w:rPr>
        <w:t xml:space="preserve">Na bezpečnost dětí u škol dohlédnou strážníci</w:t>
      </w:r>
    </w:p>
    <w:p>
      <w:pPr/>
      <w:r>
        <w:rPr>
          <w:b w:val="1"/>
          <w:bCs w:val="1"/>
        </w:rPr>
        <w:t xml:space="preserve">Blíží se začátek školního roku, který sebou přinese také zvýšení dopravy. Po celé Ostravě proto budou zesíleny hlídky strážníků v okolí škol, aby dohlédly na bezpečnost dětí. I rodiče by měli se školáky o zásadách bezpečného chování na ulici znovu promluvit.</w:t>
      </w:r>
    </w:p>
    <w:p>
      <w:pPr/>
      <w:r>
        <w:rPr/>
        <w:t xml:space="preserve">V Ostravě je už spoustu let dobrou tradicí, že první týden školního roku strážníci pečlivě střeží dopravu v okolí škol. Stejné to bude i letos a zejména vytipované rizikové přechody pro chodce budou pod důkladnou kontrolou městské policie.</w:t>
      </w:r>
    </w:p>
    <w:p>
      <w:pPr/>
      <w:r>
        <w:rPr>
          <w:b w:val="1"/>
          <w:bCs w:val="1"/>
        </w:rPr>
        <w:t xml:space="preserve">Jan Dohnal (ODS) primátor Ostravy: </w:t>
      </w:r>
      <w:r>
        <w:rPr/>
        <w:t xml:space="preserve">"Na začátku školního roku jsou ty děti ještě trošku rozjařené, takže už tradičně budou první dny pod zvýšeným dohledem strážníků, hlavně na přechodech pro chodce." </w:t>
      </w:r>
    </w:p>
    <w:p>
      <w:pPr/>
      <w:r>
        <w:rPr/>
        <w:t xml:space="preserve">Děti patří v silničním provozu k nejvíce ohroženým skupinám a kvůli nepozornosti také často chybují. Proto Městská policie Ostrava prevenci zaměřené na bezpečnosti dětí  v silničním provozu věnuje velkou pozornost.</w:t>
      </w:r>
    </w:p>
    <w:p>
      <w:pPr/>
      <w:r>
        <w:rPr>
          <w:b w:val="1"/>
          <w:bCs w:val="1"/>
        </w:rPr>
        <w:t xml:space="preserve">Miroslav Plaček, ředitel MP Ostrava:</w:t>
      </w:r>
      <w:r>
        <w:rPr/>
        <w:t xml:space="preserve"> "První náš úkol bude v prvním týdnu měsíce září zajistit bezpečnost přecházejících dětí, protože přijdou po prázdninách roztěkané a v rámci toho budou na asi 50 přechodech dohlížet strážníci." </w:t>
      </w:r>
    </w:p>
    <w:p>
      <w:pPr/>
      <w:r>
        <w:rPr/>
        <w:t xml:space="preserve">Stejně, jako děti, by ale měli být pozornější také řidiči a v prvních dnech školy ubrat nohu z plynu. </w:t>
      </w:r>
    </w:p>
    <w:p>
      <w:pPr/>
      <w:r>
        <w:rPr>
          <w:b w:val="1"/>
          <w:bCs w:val="1"/>
        </w:rPr>
        <w:t xml:space="preserve">Jan Dohnal (ODS) primátor Ostravy: </w:t>
      </w:r>
      <w:r>
        <w:rPr/>
        <w:t xml:space="preserve">"Všichni vnímáme, že ten začátek roku je nejkritičtější." </w:t>
      </w:r>
    </w:p>
    <w:p>
      <w:pPr/>
      <w:r>
        <w:rPr/>
        <w:t xml:space="preserve">Ani rodiče by ale neměli vše nechávat na školu nebo strážníky a dětem zásady bezpečného chování vštěpovat. Policisté také doporučují ještě před začátkem školy s dětmi znovu celou jejich cestu projít a upozornit je na nebezpečí. </w:t>
      </w:r>
    </w:p>
    <w:p>
      <w:pPr/>
      <w:r>
        <w:rPr/>
        <w:t xml:space="preserve">---</w:t>
      </w:r>
    </w:p>
    <w:p>
      <w:pPr>
        <w:pStyle w:val="Heading1"/>
      </w:pPr>
      <w:r>
        <w:rPr>
          <w:sz w:val="36"/>
          <w:szCs w:val="36"/>
        </w:rPr>
        <w:t xml:space="preserve">Značení jízdních kol  DNA je dobrá prevence před zloději</w:t>
      </w:r>
    </w:p>
    <w:p>
      <w:pPr/>
      <w:r>
        <w:rPr>
          <w:b w:val="1"/>
          <w:bCs w:val="1"/>
        </w:rPr>
        <w:t xml:space="preserve">Značení kol syntetickou DNA je jednoduchým preventivním opatřením, kterým si může každý zabezpečit své jízdní kolo proti krádeži. Z praxe policistů vyplývá, že už jen samotná nálepka, která na DNA upozorňuje, zloděje odrazuje. V Ostravě se kola značí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p>
      <w:pPr/>
      <w:r>
        <w:rPr/>
        <w:t xml:space="preserve">---</w:t>
      </w:r>
    </w:p>
    <w:p>
      <w:pPr>
        <w:pStyle w:val="Heading1"/>
      </w:pPr>
      <w:r>
        <w:rPr>
          <w:sz w:val="36"/>
          <w:szCs w:val="36"/>
        </w:rPr>
        <w:t xml:space="preserve">Rekonstrukce na ZŠ Edvarda Beneše se protahuje</w:t>
      </w:r>
    </w:p>
    <w:p>
      <w:pPr/>
      <w:r>
        <w:rPr>
          <w:b w:val="1"/>
          <w:bCs w:val="1"/>
        </w:rPr>
        <w:t xml:space="preserve">Opavská ZŠ Edvarda Beneše prochází rekonstrukcí. 50 let staré rozvody elektřiny se mění za nové. S přibývajícím počtem elektronických zařízení jako jsou počítače, 3D tiskárny a serverovny totiž docházelo k velmi častým výpadkům.</w:t>
      </w:r>
    </w:p>
    <w:p>
      <w:pPr/>
      <w:r>
        <w:rPr/>
        <w:t xml:space="preserve">ZŠ Edvarda Beneše byla postavena v roce 1974 a dosud měla původní rozvody elektřiny. Ty už ale nestačily stávajícím podmínkám a v červnu tak začala jejich výměna.</w:t>
      </w:r>
    </w:p>
    <w:p>
      <w:pPr/>
      <w:r>
        <w:rPr>
          <w:b w:val="1"/>
          <w:bCs w:val="1"/>
        </w:rPr>
        <w:t xml:space="preserve">Vladimír Schreier (ANO), náměstek primátora Opavy: </w:t>
      </w:r>
      <w:r>
        <w:rPr/>
        <w:t xml:space="preserve">“V současné době připravujeme projekt virtuální reality, který by měl být realizovaný na podzim letošního roku, takže přibudou ještě další elektronická zařízení, takže jsme přistoupili k rekonstrukci.”</w:t>
      </w:r>
    </w:p>
    <w:p>
      <w:pPr/>
      <w:r>
        <w:rPr/>
        <w:t xml:space="preserve">Tu ale zkomplikovaly poškozené stropní panely, což se zjistilo až po odkrytí stávajících podhledů.  </w:t>
      </w:r>
    </w:p>
    <w:p>
      <w:pPr/>
      <w:r>
        <w:rPr>
          <w:b w:val="1"/>
          <w:bCs w:val="1"/>
        </w:rPr>
        <w:t xml:space="preserve">Vladimír Schreier (ANO), náměstek primátora Opavy: </w:t>
      </w:r>
      <w:r>
        <w:rPr/>
        <w:t xml:space="preserve">“V současné době zahajujeme sanaci. Budeme tam dávat pásky ze speciální oceli, které budou v místech, kde jsou ty panely poškozené, provádět zpevnění panelů.” </w:t>
      </w:r>
    </w:p>
    <w:p>
      <w:pPr/>
      <w:r>
        <w:rPr/>
        <w:t xml:space="preserve">Rekonstrukce, která měla původně skončit do konce srpna, se tak o několik měsíců protáhne. </w:t>
      </w:r>
    </w:p>
    <w:p>
      <w:pPr/>
      <w:r>
        <w:rPr>
          <w:b w:val="1"/>
          <w:bCs w:val="1"/>
        </w:rPr>
        <w:t xml:space="preserve">Vladimír Schreier (ANO), náměstek primátora Opavy: </w:t>
      </w:r>
      <w:r>
        <w:rPr/>
        <w:t xml:space="preserve">"V současné době nemáme ještě stanoveno konečné dokončení rekonstrukce, protože probíhá posouzení stropu ve 2. patře a ještě nám zbývá 1. patro." </w:t>
      </w:r>
    </w:p>
    <w:p>
      <w:pPr/>
      <w:r>
        <w:rPr/>
        <w:t xml:space="preserve">Rekonstrukce se dotkne provozu školy. Po celou dobu oprav bude uzavřena tady tato budova U1 a vyučování bude probíhat v budovách U2 a U3.</w:t>
      </w:r>
    </w:p>
    <w:p>
      <w:pPr/>
      <w:r>
        <w:rPr/>
        <w:t xml:space="preserve">Vše je zařízeno tak, aby se žáci nemuseli stěhovat do náhradních prostor mimo školu. Pokud se neobjeví nějaký další problém, celá rekonstrukce by měla skončit během listopadu. O stěhování jednotlivých tříd budou rodiče dětí průběžně informováni.</w:t>
      </w:r>
    </w:p>
    <w:p>
      <w:pPr/>
      <w:r>
        <w:rPr/>
        <w:t xml:space="preserve">---</w:t>
      </w:r>
    </w:p>
    <w:p>
      <w:pPr>
        <w:pStyle w:val="Heading1"/>
      </w:pPr>
      <w:r>
        <w:rPr>
          <w:sz w:val="36"/>
          <w:szCs w:val="36"/>
        </w:rPr>
        <w:t xml:space="preserve">V Ostravě-Jihu otevřeli lanový hrad Jižák</w:t>
      </w:r>
    </w:p>
    <w:p>
      <w:pPr/>
      <w:r>
        <w:rPr>
          <w:b w:val="1"/>
          <w:bCs w:val="1"/>
        </w:rPr>
        <w:t xml:space="preserve">Nový lanový hrad s tobogánem dělá radost dětem v Ostravě-Jihu. Jedná se o vítězný projekt loňského participativního rozpočtu pro oblast Zábřeh a zajímavostí je, že s návrhem přišel žák tamní základní školy.</w:t>
      </w:r>
    </w:p>
    <w:p>
      <w:pPr/>
      <w:r>
        <w:rPr/>
        <w:t xml:space="preserve">Dřevěné věže, žebříky, balanční přechody po lanech a velká  skluzavka. V komunitní zahradě základní školy Jugoslávská je pro děti nově  zpřístupněn lanový hrad Jižák. Vzešel z participativního rozpočtu Náš Jih.</w:t>
      </w:r>
    </w:p>
    <w:p>
      <w:pPr/>
      <w:r>
        <w:rPr>
          <w:b w:val="1"/>
          <w:bCs w:val="1"/>
        </w:rPr>
        <w:t xml:space="preserve">Jan Ujazdovský, navrhovatel projektu</w:t>
      </w:r>
      <w:r>
        <w:rPr/>
        <w:t xml:space="preserve">: „Líbí se mi to  hrozně moc, měl jsem možnost s mladými dětmi navštívit Mauglího stezku  v Bohumíně a tady v Zoologické zahradě a moc se mi to líbilo, tak  jsem si myslel, že by mohlo být něco podobného i tady u nás.“</w:t>
      </w:r>
    </w:p>
    <w:p>
      <w:pPr/>
      <w:r>
        <w:rPr/>
        <w:t xml:space="preserve">Dřevěný hrad s tobogánem se skládá ze 4 věží spojených  lanovými cestami s překážkami. Je navržen pro děti od 3 do 18 let</w:t>
      </w:r>
    </w:p>
    <w:p>
      <w:pPr/>
      <w:r>
        <w:rPr>
          <w:b w:val="1"/>
          <w:bCs w:val="1"/>
        </w:rPr>
        <w:t xml:space="preserve">Martin Bednář (ANO), starosta MOb Ostrava-Jih</w:t>
      </w:r>
      <w:r>
        <w:rPr/>
        <w:t xml:space="preserve">: „Je  výjimečný v tom, že ho navrhl žák této školy a sháněl podpisy na  realizaci. Já myslím, že je to skvělá realizace v blízkosti mateřské i  základní školy a jak to bývá u podobných projektů, tak přes léto to bude  v odpoledních hodinách sloužit i veřejnosti.“ </w:t>
      </w:r>
    </w:p>
    <w:p>
      <w:pPr/>
      <w:r>
        <w:rPr>
          <w:b w:val="1"/>
          <w:bCs w:val="1"/>
        </w:rPr>
        <w:t xml:space="preserve">anketa, návštěvnice hradu</w:t>
      </w:r>
      <w:r>
        <w:rPr/>
        <w:t xml:space="preserve">: „Moc se mi to líbí.“ – „A  co nejvíc?“ – „Skluzavka“.</w:t>
      </w:r>
    </w:p>
    <w:p>
      <w:pPr/>
      <w:r>
        <w:rPr>
          <w:b w:val="1"/>
          <w:bCs w:val="1"/>
        </w:rPr>
        <w:t xml:space="preserve">Jan Ujazdovský, navrhovatel projektu</w:t>
      </w:r>
      <w:r>
        <w:rPr/>
        <w:t xml:space="preserve">: „Mám strašnou  radost, že tady na mojí škole, kde už jsem tedy skončil, protože jdu na střední  školu, že tu po mě může něco zůstat, nějaká památka na mě.“</w:t>
      </w:r>
    </w:p>
    <w:p>
      <w:pPr/>
      <w:r>
        <w:rPr/>
        <w:t xml:space="preserve">Více informací o hlasování či podávání návrhů do  participativního rozpočtu se mohou občané dozvědět na stránkách nasjih.cz.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2026-10-20T16:59:38+02:00</dcterms:created>
  <dcterms:modified xsi:type="dcterms:W3CDTF">2026-10-20T16:59:38+02:00</dcterms:modified>
</cp:coreProperties>
</file>

<file path=docProps/custom.xml><?xml version="1.0" encoding="utf-8"?>
<Properties xmlns="http://schemas.openxmlformats.org/officeDocument/2006/custom-properties" xmlns:vt="http://schemas.openxmlformats.org/officeDocument/2006/docPropsVTypes"/>
</file>