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 byla v duchu světových Novojičíňáků</w:t>
      </w:r>
    </w:p>
    <w:p>
      <w:pPr/>
      <w:r>
        <w:rPr>
          <w:b w:val="1"/>
          <w:bCs w:val="1"/>
        </w:rPr>
        <w:t xml:space="preserve">Město prožilo 29. slavnost. Pod názvem “Nový Jičín ve světě a svět v Novém Jičíně” se odehrál dvoudenní festival, který v sobě pojí historii, umění a zábavu. Novinkou letošního ročníku bylo zapojení Divadelní ulice a průvod s alegorickými vozy.</w:t>
      </w:r>
    </w:p>
    <w:p>
      <w:pPr/>
      <w:r>
        <w:rPr/>
        <w:t xml:space="preserve">Obří zeměkoule, plovoucí kompas a interaktivní mapa světa, která znázorňovala úspěchy zdejšího rodáků v mnoha zemích - to byly dominanty novojičínského centra během 29. ročníku městské slavnosti. Odkazovaly na hlavní téma, které znělo: “Nový Jičín ve světě a svět v Novém Jičíně.” Novinek bylo letos několik - delší průvod vedoucí už z Divadelní ulice a vůbec zapojení části této ulice jako velkého jeviště, které nabídlo pouliční umělce, hudebníky, akrobaty, artisty a programy místních škol.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“Celá ta myšlenka je podpořit tu komunitu, ale myslím si, že ta komunita nepatří jen to náměstí, které je samo o sobě úžasné, ale myslím si, že Nový Jičín má i ostatní nádherná místa, a ty chceme ukázat lidem, například otevřít divadlo. Hodně lidí mělo dnes možnost se do něj podívat a myslím, že toho využili.” </w:t>
      </w:r>
    </w:p>
    <w:p>
      <w:pPr/>
      <w:r>
        <w:rPr/>
        <w:t xml:space="preserve">Ozdobou slavností byl velký průvod s alegorickými vozy, které vytvářely místní spolky, organizace, ale i jednotlivci.</w:t>
      </w:r>
      <w:br/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“Letošním tématem je ta světovost těch lidí, kteří uspěli ve světě, ale dnes jsme se přesvědčili, že ti nejskvělejší lidé zůstali u nás na náměstí. Dokážou se bavit a dokážou uspořádat takový nádherný průvod, toho si velmi cením. Zajímavostí naší slabosti je i počet vystupujících.”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 to neuvěřitelná chuť těch spolků se zapojit, protože sami jsme přemýšleli nad tím číslem a dostali jsme se k tomu, že se blížíme někde ke dvěma tisícům vystupujících, což je na tady ty poměry neuvěřitelné.”    </w:t>
      </w:r>
    </w:p>
    <w:p>
      <w:pPr/>
      <w:r>
        <w:rPr/>
        <w:t xml:space="preserve">Program se odehrával také na obou nádvořích Žerotínského zámku a v parku, zapojili se Středisko volného času Fokus, discgolfisté, skauti, Rodinné centrum Mozaika nebo legionáři v podání Klubu vojenské historie Fenix.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“Slavnost si moc užíváme. Líbí se nám změny, Divadelní ulice, nádherná stage plná akrobatů, divadel a nádherných koncertů, takže je to nádherně živelné.” </w:t>
      </w:r>
    </w:p>
    <w:p>
      <w:pPr/>
      <w:r>
        <w:rPr/>
        <w:t xml:space="preserve">“Letos byl nádherný průvod proti loňsku, to se nedá porovnat, bylo to moc hezké.” </w:t>
      </w:r>
    </w:p>
    <w:p>
      <w:pPr/>
      <w:r>
        <w:rPr/>
        <w:t xml:space="preserve">“Pěkné alegorické vozy, pěkný průvod.”</w:t>
      </w:r>
    </w:p>
    <w:p>
      <w:pPr/>
      <w:r>
        <w:rPr/>
        <w:t xml:space="preserve">“Byl jsem v průvodu za Základní školu Jubilejní.”    </w:t>
      </w:r>
    </w:p>
    <w:p>
      <w:pPr/>
      <w:r>
        <w:rPr/>
        <w:t xml:space="preserve">Z hudebních hostů zazpívala například Ilona Csáková  a Petra Janů,  kapela Tata Bojs a zaujali i slovenští IMT Smile. Velkým hudebním zážitkem byl páteční koncert Bohemian Symphony Orchestra Prague s hosty, jako byli Vilém Čok nebo novojičínský sbor ZUŠ Ondrášek.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Budova plná firem, spolků a hudebníků dostane nový obal</w:t>
      </w:r>
    </w:p>
    <w:p>
      <w:pPr/>
      <w:r>
        <w:rPr>
          <w:b w:val="1"/>
          <w:bCs w:val="1"/>
        </w:rPr>
        <w:t xml:space="preserve">Začala revitalizace bývalého ředitelství technických služeb. Prostory v tomto domě město léta pronajímá jako sklady, kanceláře nebo drobné výrobny. Dům již potřeboval stavební zásah, v havarijním stavu byla zejména stará okna.</w:t>
      </w:r>
    </w:p>
    <w:p>
      <w:pPr/>
      <w:r>
        <w:rPr/>
        <w:t xml:space="preserve">Dům s číslem popisným 152 v horní části Suvorovovy ulice byl zhruba od osmdesátých let původním ředitelstvím technických služeb města. Po výstavbě nové budovy, která stojí vedle, se sídlo organizace přesunulo a radnice začala prostory v tomto objektu pronajímat.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“Aktuálně se v tomto objektu nachází 77 nebytových prostor, neobsazeno je aktuálně 12. Jedná se o různé sklady, kanceláře, drobné výrobky, ale například i hudební zkušebny. Sídlí zde firmy, spolky a neziskové organizace.”</w:t>
      </w:r>
    </w:p>
    <w:p>
      <w:pPr/>
      <w:r>
        <w:rPr/>
        <w:t xml:space="preserve">Dům už ale delší dobu vykazoval technické nedostatky, v havarijním stavu byla především původní okna. Je to tedy další objekt, do jehož revitalizace město investuje po té, co prioritně opravilo všechny své bytové panelové domy.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“Tady se jedná o investiční akci do nebytových prostor, tedy určených k pronájmu. Zde město ročně vybere bezmála půl milionu korun právě na tom nájemném. Zde řešíme havarijní stav oken, nevzhlednosti objektu a zároveň dochází k zateplení celé obálky budovy. Rekonstrukce nejenom zvýší komfort nájemníkům, ale především očekáváme energetickou úsporu celého objektu.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“Tato akce byla vysoutěžena za zhruba 10 milionů korun bez DPH, přičemž usilujeme o dotaci na energetické úspory. Stavba probíhá od poloviny srpna a měla by skončit na přelomu letošního a příštího roku.”</w:t>
      </w:r>
    </w:p>
    <w:p>
      <w:pPr/>
      <w:r>
        <w:rPr/>
        <w:t xml:space="preserve">Během prací nebylo nutné, aby nájemci prostory opustili.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“Přestože byl objekt v takovém stavu, tak je o ně zájem. Průběžně během roku vyhlašujeme nabídkové řízení a hlásí se, jak z řad podnikatelů, tak neziskových organizací, a máme avízo, že v dohledné době by mohl být obsazen i zbytek volných nebytových prostor.”  </w:t>
      </w:r>
    </w:p>
    <w:p>
      <w:pPr/>
      <w:r>
        <w:rPr/>
        <w:t xml:space="preserve">Město tak po realizaci vnějších oprav plánuje stavební zásah i uvnitř budovy. Druhá etapa, jejíž termín zatím nebyl stanoven, se bude týkat zejména výměny elektroinstalace a dalších rozvodů. Projekt je již hotov.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vystavuje účinek sociální rehabilitace</w:t>
      </w:r>
    </w:p>
    <w:p>
      <w:pPr/>
      <w:r>
        <w:rPr>
          <w:b w:val="1"/>
          <w:bCs w:val="1"/>
        </w:rPr>
        <w:t xml:space="preserve">Městská knihovna vystavuje v září obrazy a keramiku Jitky Pospíšilové. Její tvorba vznikla za podpory a spolupráce sociální rehabilitace Domova NaNovo.</w:t>
      </w:r>
    </w:p>
    <w:p>
      <w:pPr/>
      <w:r>
        <w:rPr/>
        <w:t xml:space="preserve">Výstavy se v knihovně konají pravidelně léta, ovšem vzhledem k malému prostoru bez vernisáží. Výjimka nastala až teď, kdy zde představila své kresby a keramiku Jitka Pospíšilová, chráněnka sociální rehabilitace Domova NaNovo.  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“Jituško, co nejraději milujete? Když malujete obrazy, co malujete nejraději?”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“Kočku a motýly.” </w:t>
      </w:r>
    </w:p>
    <w:p>
      <w:pPr/>
      <w:r>
        <w:rPr>
          <w:b w:val="1"/>
          <w:bCs w:val="1"/>
        </w:rPr>
        <w:t xml:space="preserve">Naděžda Socháčová, pracovník sociálních rehabilitací Domova NaNovo: </w:t>
      </w:r>
      <w:r>
        <w:rPr/>
        <w:t xml:space="preserve">“Společně spolupracujeme asi tři a půl roku. Namalovali jsme vlastně krásný 12 obrazů za pomocí čísel.  Myslím si že, paní Jitka je velmi trpělivá a velmi šikovná, takže jsme zvládli společně udělat tady tyhle díla, které jsou všude kolem rozmístěná. A taky jsme docházeli do keramiky, kde si paní Jitka vyrobila krásný několik ozdob.” </w:t>
      </w:r>
    </w:p>
    <w:p>
      <w:pPr/>
      <w:r>
        <w:rPr/>
        <w:t xml:space="preserve">Paní Jitka žije v chráněném bydlení Domova NaNovo v Novém Jičíně. Před tím strávila léta v Ústavu sociální péče v Nové Horce. V průběhu života byla vždy kreativní tvoření z různých materiálů ji bavilo. </w:t>
      </w:r>
    </w:p>
    <w:p>
      <w:pPr/>
      <w:r>
        <w:rPr>
          <w:b w:val="1"/>
          <w:bCs w:val="1"/>
        </w:rPr>
        <w:t xml:space="preserve">Naděžda Socháčová, pracovník sociálních rehabilitací Domova NaNovo: </w:t>
      </w:r>
      <w:r>
        <w:rPr/>
        <w:t xml:space="preserve">“Paní Jitka to měla odjakživa v sobě, chtěla tvořit, kreativně malovat, vzdělávat se a tak podobně. Takže impulsem bylo právě to, že ona dala podnět k tomu, abychom s ní spolupracovali a pomohli jí dále rozvíjet tenhle talent. Takže jsme ji pomohli k tomu, aby si dokončila sny, které měla.”   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“Vyšívám ráda a ráda maluju, chodím do kina a divadla.”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“Jezdíme spolu na výlety. Loni jsme se byly podívat v Krnově, protože tam se paní Jitka narodila.” </w:t>
      </w:r>
    </w:p>
    <w:p>
      <w:pPr/>
      <w:r>
        <w:rPr/>
        <w:t xml:space="preserve">Domov NaNovo umožňuje dospělým lidem s duševním, mentálním nebo zdravotním postižením žít svobodným a zodpovědným způsobem života, s důrazem na jejich individualitu. Sídlo má ve Studénce, ovšem pracoviště má kromě Nového Jičína také v Sedlnicích a Kopřivnici. Jednou z jeho služeb je právě sociální rehabilitace. </w:t>
      </w:r>
    </w:p>
    <w:p>
      <w:pPr/>
      <w:r>
        <w:rPr>
          <w:b w:val="1"/>
          <w:bCs w:val="1"/>
        </w:rPr>
        <w:t xml:space="preserve">Naděžda Socháčová, pracovník sociálních rehabilitací Domova NaNovo:</w:t>
      </w:r>
      <w:r>
        <w:rPr/>
        <w:t xml:space="preserve"> “Hlavně si myslím, že se ti lidé posouvají v životě dál, že nezabřednou. Mohou se kreativně vzdělávat a sociální rehabilitace je pro ně velkým přínosem, protože to není jen o tom, že to jsou kreativní činnosti, ale pomohli jsme spoustu lidem najít i zaměstnání, prostě je to pestré.”</w:t>
      </w:r>
    </w:p>
    <w:p>
      <w:pPr/>
      <w:r>
        <w:rPr/>
        <w:t xml:space="preserve">Výstava Jitky Pospíšilové je k vidění v provozních hodinách novojičínské knihovny do 30.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2026-01-29T20:41:29+01:00</dcterms:created>
  <dcterms:modified xsi:type="dcterms:W3CDTF">2026-01-29T20:41:29+01:00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