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Povodňová situace v MOb Ostrava-Jih není kritická</w:t>
      </w:r>
    </w:p>
    <w:p>
      <w:pPr/>
      <w:r>
        <w:rPr>
          <w:b w:val="1"/>
          <w:bCs w:val="1"/>
        </w:rPr>
        <w:t xml:space="preserve">Stejně jako zbytek republiky zasáhly městský obvod Ostrava-Jih víkendové povodně. Situace je však méně kritická než na jiných místech Ostravy nebo kraje.</w:t>
      </w:r>
    </w:p>
    <w:p>
      <w:pPr/>
      <w:r>
        <w:rPr>
          <w:b w:val="1"/>
          <w:bCs w:val="1"/>
        </w:rPr>
        <w:t xml:space="preserve">Martin Bednář (ANO), starosta MOb Ostrava-Jih</w:t>
      </w:r>
      <w:r>
        <w:rPr/>
        <w:t xml:space="preserve">: „Jsme  vlastně v lokalitě, kde to zasáhlo nejvíc, to znamená Zábřeh a Výškovice.  Musím říct, že díky veškerým přípravám a odborníkům, díky celému Integrovanému  záchrannému systému, dobrovolným hasičům a dalším dobrovolníkům se ta situace  tady podařila zvládnout a nedošlo k takovým škodám, k jakým mohlo  dojít. Za to si zaslouží obrovský dík. Naštěstí nikdo nepotřeboval náhradní  ubytování. Situace se teď přesune do samotného obvodu, kde je potřeba odstranit  kmeny stromů na komunikacích přednostně. Chtěl bych ještě vyzvat občany, aby na  sebe dávali pozor, když se budou pohybovat v okolí stromů, protože je teď  půda podmočená, stromy jsou vodou zatížené a může dojít k ještě nějakému  spadnutí stromu. Buďte prosím opatrní.“</w:t>
      </w:r>
    </w:p>
    <w:p>
      <w:pPr/>
      <w:r>
        <w:rPr/>
        <w:t xml:space="preserve">---</w:t>
      </w:r>
    </w:p>
    <w:p>
      <w:pPr>
        <w:pStyle w:val="Heading1"/>
      </w:pPr>
      <w:r>
        <w:rPr>
          <w:sz w:val="36"/>
          <w:szCs w:val="36"/>
        </w:rPr>
        <w:t xml:space="preserve">Noví studenti univerzity 3. věku měli imatrikulaci</w:t>
      </w:r>
    </w:p>
    <w:p>
      <w:pPr/>
      <w:r>
        <w:rPr>
          <w:b w:val="1"/>
          <w:bCs w:val="1"/>
        </w:rPr>
        <w:t xml:space="preserve">21 nových studentů ze skoro padesátky se zúčastnilo slavnostní imatrikulace do letošního školního roku Univerzity třetího věku. Jedná se o neprofesní zájmový vzdělávací program pro obyvatele MS kraje starších 55 let.</w:t>
      </w:r>
    </w:p>
    <w:p>
      <w:pPr/>
      <w:r>
        <w:rPr/>
        <w:t xml:space="preserve">Slavnostním projevem starosty městského obvodu Ostrava-jih  byla zahájena imatrikulace nových studentů Univerzity třetího věku. Kultura-Jih  ve spolupráci s obvodem a Ostravskou univerzitou nabízí tento program již  mnoho let.</w:t>
      </w:r>
    </w:p>
    <w:p>
      <w:pPr/>
      <w:r>
        <w:rPr>
          <w:b w:val="1"/>
          <w:bCs w:val="1"/>
        </w:rPr>
        <w:t xml:space="preserve">Gabriela Gödelová, ředitelka Kulturního zařízení  Ostrava-Jih</w:t>
      </w:r>
      <w:r>
        <w:rPr/>
        <w:t xml:space="preserve">: „Všechny informace najdou zájemci na webu kulturajih.cz a  můžou si vybrat, jak z volitelných studijních programů, tak z těch,  které jsou pro semestr určeny pevně. Je tam spousta zajímavých studijních  oborů, mohou se seznámit s genealogií, mohou se zapojit do kreativních  kurzů včetně olejomalby, některé z nich vedeme ve spolupráci s místní  uměleckou školou AveArt. Máme programy s kreativními názvy jako například  FaktJo, které probíhají třeba i v Českém rozhlase.“ </w:t>
      </w:r>
    </w:p>
    <w:p>
      <w:pPr/>
      <w:r>
        <w:rPr/>
        <w:t xml:space="preserve">Výuka probíhá formou přednášek a praktických seminářů. Velký  ohlas měl například kurz informatiky, který byl velmi rychle zaplněn. </w:t>
      </w:r>
    </w:p>
    <w:p>
      <w:pPr/>
      <w:r>
        <w:rPr>
          <w:b w:val="1"/>
          <w:bCs w:val="1"/>
        </w:rPr>
        <w:t xml:space="preserve">Zdeňka Trefná, účastnice imatrikulace, studentka U3V</w:t>
      </w:r>
      <w:r>
        <w:rPr/>
        <w:t xml:space="preserve">:  „Co Vás přimělo se tady přihlásit?“ – „No hlavně to, že musím pořád zlobit své  syny, aby mi pomohli s počítačem. Už do toho sice vidím, protože jsem  pracovala dříve s počítačem, ale ne tak, abych si byla úplně jistá.“</w:t>
      </w:r>
    </w:p>
    <w:p>
      <w:pPr/>
      <w:r>
        <w:rPr>
          <w:b w:val="1"/>
          <w:bCs w:val="1"/>
        </w:rPr>
        <w:t xml:space="preserve">Stela Tesarczyková, účastnice imatrikulace, studentka U3V</w:t>
      </w:r>
      <w:r>
        <w:rPr/>
        <w:t xml:space="preserve">:  „Přihlásila jsem se protože bych chtěla více ovládnout informatiku a počítač,  protože v době, kdy jsem aktivně pracovala, tak jsme počítače teprve  dostávali a učili jsme se metodou pokus-omyl. Všechno mi tam, tedy není jasné a  nikdo z dětí taky nemá pořád čas na to, aby mi něco vysvětloval.“</w:t>
      </w:r>
    </w:p>
    <w:p>
      <w:pPr/>
      <w:r>
        <w:rPr/>
        <w:t xml:space="preserve">Dnešní slavnostní imatrikulace se zúčastnilo 21 nových  studentů. Celkově jich je ale do letošního školního roku přihlášeno 47. Většina  volitelných kurzů je již zaplněna, avšak zájemci mají stále možnost se do  některých přihlásit.</w:t>
      </w:r>
    </w:p>
    <w:p>
      <w:pPr/>
      <w:r>
        <w:rPr>
          <w:b w:val="1"/>
          <w:bCs w:val="1"/>
        </w:rPr>
        <w:t xml:space="preserve">Gabriela Gödelová, ředitelka Kulturního zařízení  Ostrava-Jih</w:t>
      </w:r>
      <w:r>
        <w:rPr/>
        <w:t xml:space="preserve">: „Záleží na tom, který studijní obor by si vybral, některé jsou  již plně obsazeny, ale jsou tam ještě možnosti, například velmi zajímavá  genealogie a některé kreativní kurzy. Doporučujeme tedy zastavit se na Kulturu  Jih, zastavit se na seniorpointu tady přímo v kulturním klubu, nebo se  podívat na webové stránky.“</w:t>
      </w:r>
    </w:p>
    <w:p>
      <w:pPr/>
      <w:r>
        <w:rPr/>
        <w:t xml:space="preserve">    Zimní semestr v akademickém roce 2024/2025  končí 18. února.</w:t>
      </w:r>
    </w:p>
    <w:p>
      <w:pPr/>
      <w:r>
        <w:rPr/>
        <w:t xml:space="preserve">---</w:t>
      </w:r>
    </w:p>
    <w:p>
      <w:pPr>
        <w:pStyle w:val="Heading1"/>
      </w:pPr>
      <w:r>
        <w:rPr>
          <w:sz w:val="36"/>
          <w:szCs w:val="36"/>
        </w:rPr>
        <w:t xml:space="preserve">Jižané se procházejí po dalších opravených chodnících</w:t>
      </w:r>
    </w:p>
    <w:p>
      <w:pPr/>
      <w:r>
        <w:rPr>
          <w:b w:val="1"/>
          <w:bCs w:val="1"/>
        </w:rPr>
        <w:t xml:space="preserve">Další opravené a i úplně nové chodníky najdou občané Ostravy-Jihu na mnoha místech obvodu. Během prázdnin se rekonstruovaly chodníky také v blízkosti škol. Kromě toho se podařilo uvolnit peníze ještě na dalších 7 výzev, které letos původně nebyly v plánu.</w:t>
      </w:r>
    </w:p>
    <w:p>
      <w:pPr/>
      <w:r>
        <w:rPr/>
        <w:t xml:space="preserve">Dr. Šavrdy, Jugoslávská, Závodní, Holasova, Tylova, Ovocná a  U Hrůbků. Po opravených chodnících u těchto ulic se mohou už nyní procházet  obyvatelé Ostravy-Jihu.  Přes prázdniny  se vedení obvodu zaměřilo také na pěší komunikace u škol.</w:t>
      </w:r>
    </w:p>
    <w:p>
      <w:pPr/>
      <w:r>
        <w:rPr>
          <w:b w:val="1"/>
          <w:bCs w:val="1"/>
        </w:rPr>
        <w:t xml:space="preserve">Otakar Šimík (ANO), místostarosta MOb Ostrava-Jih</w:t>
      </w:r>
      <w:r>
        <w:rPr/>
        <w:t xml:space="preserve">: „Během  prázdnin jsme dokončili opravu povrchů u ZŠ Šeříkova, a to na celém  prostoru před školou i v širokém okolí chodníků. Aktuálně také dokončujeme  kompletní rekonstrukci ulice U Školy, který byla již ve velmi špatném  technickém stavu.“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t xml:space="preserve">V obvodu se nezaměřují jen na opravy starých a  poškozených chodníků, ale také na stavbu nových, například v místech, kde  občané vyšlapali cesty v trávě. Takové jsou například na ulici Obecní a  Aviatiků.</w:t>
      </w:r>
    </w:p>
    <w:p>
      <w:pPr/>
      <w:r>
        <w:rPr>
          <w:b w:val="1"/>
          <w:bCs w:val="1"/>
        </w:rPr>
        <w:t xml:space="preserve">Otakar Šimík (ANO), místostarosta MOb Ostrava-Jih</w:t>
      </w:r>
      <w:r>
        <w:rPr/>
        <w:t xml:space="preserve">: „V letošním  roce nás čeká ještě oprava na ulici Cholevova a Zdeňka Vavříka a také se ještě  dokončují práce na přechodu a chodnících na rondlu na Kotase. Tady ještě  aktuálně opravujeme chodník za 1,4 miliónů v terminálu Dubina a to na  těchto místech, kde jsou autobusové zastávky. Ve Výškovicích chystáme ještě  kompletní rekonstrukce od ulice Čujkovové až po Pavlovovou a to bude  v zámkové dlažbě.“</w:t>
      </w:r>
    </w:p>
    <w:p>
      <w:pPr/>
      <w:r>
        <w:rPr/>
        <w:t xml:space="preserve">Tímto ale letos rekonstrukce pěších komunikací v obvodu  zdaleka nekončí. </w:t>
      </w:r>
    </w:p>
    <w:p>
      <w:pPr/>
      <w:r>
        <w:rPr>
          <w:b w:val="1"/>
          <w:bCs w:val="1"/>
        </w:rPr>
        <w:t xml:space="preserve">Otakar Šimík (ANO), místostarosta MOb Ostrava-Jih</w:t>
      </w:r>
      <w:r>
        <w:rPr/>
        <w:t xml:space="preserve">: „Na  letošní rok se nám podařilo uvolnit ještě další peníze na opravy chodníků,  takže jsme připravili 7 výzev. Například tady Za Školou, i když je to před  školou u ZŠ Jugoslávská, to je přístupový chodník před tou školou a navazuje na  již opravený chodník podél tělocvičny, potom tady máme opravené chodníky na  Horymírově nebo Jiříkovského, které jsou taky ve špatném stavu.“</w:t>
      </w:r>
    </w:p>
    <w:p>
      <w:pPr/>
      <w:r>
        <w:rPr/>
        <w:t xml:space="preserve">    Po celou stavební sezónu 2024 dochází i  k lokálním opravám, jako je například odstraňovaní výtluků na cestách.</w:t>
      </w:r>
    </w:p>
    <w:p>
      <w:pPr/>
      <w:r>
        <w:rPr/>
        <w:t xml:space="preserve">---</w:t>
      </w:r>
    </w:p>
    <w:p>
      <w:pPr>
        <w:pStyle w:val="Heading1"/>
      </w:pPr>
      <w:r>
        <w:rPr>
          <w:sz w:val="36"/>
          <w:szCs w:val="36"/>
        </w:rPr>
        <w:t xml:space="preserve">Park u Zámku Zábřeh je po revitalizaci</w:t>
      </w:r>
    </w:p>
    <w:p>
      <w:pPr/>
      <w:r>
        <w:rPr>
          <w:b w:val="1"/>
          <w:bCs w:val="1"/>
        </w:rPr>
        <w:t xml:space="preserve">Park u Zámku v Zábřehu získal letos novou podobu. Nabízí nyní místa pro relaxaci, vodní prvek nebo nový mobiliář. Došlo zde také k revitalizaci zeleně, včetně vykácení nebezpečných dřevin. Od července park zdobí také dvě umělecké plastiky.</w:t>
      </w:r>
    </w:p>
    <w:p>
      <w:pPr/>
      <w:r>
        <w:rPr/>
        <w:t xml:space="preserve">Vytvoření nového odpočinkového prostoru s nábytkem, doplnění  pěších komunikací, rekonstrukce chodníků a trávníků i výsadba nových stromů,  keřů a květin. To vše a více zahrnoval městský projekt obnovy parku u  zábřežského zámku. </w:t>
      </w:r>
    </w:p>
    <w:p>
      <w:pPr/>
      <w:r>
        <w:rPr>
          <w:b w:val="1"/>
          <w:bCs w:val="1"/>
        </w:rPr>
        <w:t xml:space="preserve">Břetislav Riger (OSTRAVAK), náměstek primátora Ostravy</w:t>
      </w:r>
      <w:r>
        <w:rPr/>
        <w:t xml:space="preserve">:  „Ten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na revitalizaci činily téměř 13 a půl miliónů korun.</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Práce byly zahájeny v červnu minulého roku a dokončeny  letos v květnu, aby si lidé mohli park užít už přes léto. </w:t>
      </w:r>
    </w:p>
    <w:p>
      <w:pPr/>
      <w:r>
        <w:rPr>
          <w:b w:val="1"/>
          <w:bCs w:val="1"/>
        </w:rPr>
        <w:t xml:space="preserve">návštěvník parku</w:t>
      </w:r>
      <w:r>
        <w:rPr/>
        <w:t xml:space="preserve">: „Já nejsem z Ostravy,  jsem z Havířova, ale líbí se mi tady. Chodím tu odpočívat.“</w:t>
      </w:r>
    </w:p>
    <w:p>
      <w:pPr/>
      <w:r>
        <w:rPr/>
        <w:t xml:space="preserve">Od konce července park zdobí také dvě kinetické plastiky z  dílny umělecké školy AveArt. Jmenují se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Myslím si, že právě Ave Art tepe tím srdcem uměleckého  prostoru, takže ta spolupráce je skvělá. A nově tady máme dvě díla autorů 4.  ročníku, které byly na mezinárodní výstavě a teď mají nově ty sochy domov  tady.“</w:t>
      </w:r>
    </w:p>
    <w:p>
      <w:pPr/>
      <w:r>
        <w:rPr/>
        <w:t xml:space="preserve">    Lidé v parku naleznou také státem chráněný buk,  který zde měl být vysazen v 19.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9-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2026-07-01T02:52:23+02:00</dcterms:created>
  <dcterms:modified xsi:type="dcterms:W3CDTF">2026-07-01T02:52:23+02:00</dcterms:modified>
</cp:coreProperties>
</file>

<file path=docProps/custom.xml><?xml version="1.0" encoding="utf-8"?>
<Properties xmlns="http://schemas.openxmlformats.org/officeDocument/2006/custom-properties" xmlns:vt="http://schemas.openxmlformats.org/officeDocument/2006/docPropsVTypes"/>
</file>