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Nejvýkonnější čerpadla začala odčerpávat vodu z Nové Vsi</w:t>
      </w:r>
    </w:p>
    <w:p>
      <w:pPr/>
      <w:r>
        <w:rPr>
          <w:b w:val="1"/>
          <w:bCs w:val="1"/>
        </w:rPr>
        <w:t xml:space="preserve">Dobrá zpráva přišla z Ostravy-Nové Vsi. Hladina řeky Opavy klesla natolik, že do této lokality přestala protrženou hrází přitékat voda. Konečně tak mohla být nasazena vysokokapacitní čerpadla, která nyní musejí vodu ze zatopeného území odčerpat.</w:t>
      </w:r>
    </w:p>
    <w:p>
      <w:pPr/>
      <w:r>
        <w:rPr/>
        <w:t xml:space="preserve">Nová Ves, která je nejhůře zasaženou lokalitou v Ostravě, se pomalu vzpamatovává z nejhoršího. Zatímco jižní část se podařilo zcela od vody uchránit díky narychlo vybudované hrází, sever je stále pod vodou. Zapříčinila to průrva v hrází, kterou se voda zpětně do lokality dostala a nakonec v některých místech dosahovala až 6 metrů. Hasiči čekali až přestane území zaplavovat voda, aby mohli začít čerpat. </w:t>
      </w:r>
    </w:p>
    <w:p>
      <w:pPr/>
      <w:r>
        <w:rPr>
          <w:b w:val="1"/>
          <w:bCs w:val="1"/>
        </w:rPr>
        <w:t xml:space="preserve">Tomáš Lefner (Starostové pro Ostravu), starosta Ostravy-Nové Vsi:</w:t>
      </w:r>
      <w:r>
        <w:rPr/>
        <w:t xml:space="preserve"> "V tuto chvíli čerpáme vodu o objemu 4 tisíce kubíků minutově a chceme přidat ještě dvě čerpadla. Celkem by to minutově mělo být nějakých 150 tisíc kubíků."</w:t>
      </w:r>
    </w:p>
    <w:p>
      <w:pPr/>
      <w:r>
        <w:rPr/>
        <w:t xml:space="preserve">V zatopené lokalitě je stále vyhlášená evakuace, takže se zatím nemohou lidé vracet a policisté to hlídají. I když voda opadává, suchou nohou se k domům stále nejde dostat. Zároveň také ve středu začala oprava hráze, kvůli které je Nová Ves pod vodou. </w:t>
      </w:r>
    </w:p>
    <w:p>
      <w:pPr/>
      <w:r>
        <w:rPr>
          <w:b w:val="1"/>
          <w:bCs w:val="1"/>
        </w:rPr>
        <w:t xml:space="preserve">Aleš Boháč (Starostové pro Ostravu), náměstek primátora Ostravy: </w:t>
      </w:r>
      <w:r>
        <w:rPr/>
        <w:t xml:space="preserve">"Z velké části dojde k využití materiálu, který tam přinesla voda a jeho nahrnutí k nátokové straně, aby nedošlo k jejímu borcení a potom by mělo být dovezeno další množství ať už jíloviny nebo kameniva větší frakce." </w:t>
      </w:r>
    </w:p>
    <w:p>
      <w:pPr/>
      <w:r>
        <w:rPr/>
        <w:t xml:space="preserve">V Nové Vsi bude instalováno i třetí velkokapacitní čerpadlo, které bylo dovezeno z Ústeckého kraje. Jde o prototyp, který dokáže značné množství vody dopravovat na velké vzdálenosti. To by mělo pokles vody značně urychlit.</w:t>
      </w:r>
    </w:p>
    <w:p>
      <w:pPr/>
      <w:r>
        <w:rPr>
          <w:b w:val="1"/>
          <w:bCs w:val="1"/>
        </w:rPr>
        <w:t xml:space="preserve">Tomáš Lefner (Starostové pro Ostravu), starosta Ostravy-Nové Vsi:</w:t>
      </w:r>
      <w:r>
        <w:rPr/>
        <w:t xml:space="preserve"> "Postupně zpřístupňujeme nemovitosti, do kterých se dá dostat suchou nohou, samozřejmě je tam bláto a všechno možné. V okamžiku, kdy se do toho prostoru dostaneme, tak tam budeme obyvatele individuálně pouštět." </w:t>
      </w:r>
    </w:p>
    <w:p>
      <w:pPr/>
      <w:r>
        <w:rPr/>
        <w:t xml:space="preserve">Od čtvrtku by se na obvyklou trasu měla vrátit autobusová linka, která projíždí Novou Vsí. </w:t>
      </w:r>
    </w:p>
    <w:p>
      <w:pPr/>
      <w:r>
        <w:rPr/>
        <w:t xml:space="preserve">---</w:t>
      </w:r>
    </w:p>
    <w:p>
      <w:pPr>
        <w:pStyle w:val="Heading1"/>
      </w:pPr>
      <w:r>
        <w:rPr>
          <w:sz w:val="36"/>
          <w:szCs w:val="36"/>
        </w:rPr>
        <w:t xml:space="preserve">Most přes řeku Opavu v Ratibořské ulici půjde dolů</w:t>
      </w:r>
    </w:p>
    <w:p>
      <w:pPr/>
      <w:r>
        <w:rPr>
          <w:b w:val="1"/>
          <w:bCs w:val="1"/>
        </w:rPr>
        <w:t xml:space="preserve">Ředitelství silnic a dálnic spolu s vedením města Opavy tři dny vyhodnocovali stav mostů přes řeku Opavu, které jsou stále mimo provoz. Nejhůře dopadl strategický most v Ratibořské ulici, který spojuje centrum Opavy s městskou částí Kateřinky.</w:t>
      </w:r>
    </w:p>
    <w:p>
      <w:pPr/>
      <w:r>
        <w:rPr/>
        <w:t xml:space="preserve">V Opavě jsou stále uzavřeny všechny mosty přes řeku Opavu. Více než stoletá voda nejvíce poškodila most na Ratibořské ulici, který má tak narušenou statiku, že bude muset být zbourán. </w:t>
      </w:r>
    </w:p>
    <w:p>
      <w:pPr/>
      <w:r>
        <w:rPr>
          <w:b w:val="1"/>
          <w:bCs w:val="1"/>
        </w:rPr>
        <w:t xml:space="preserve">Tomáš Navrátil (ANO), primátor Opavy: </w:t>
      </w:r>
      <w:r>
        <w:rPr/>
        <w:t xml:space="preserve">“Byl tady pan ministr dopravy, byl tady ředitel ŘSD a informace je taková, že most je vážně poškozen. Musí se zbourat a postavit nový, takže oni okamžitě zahájí výstavbu nového mostu, provizorního, takzvaného dočasného, aby jsme tam udrželi minimálně chodce a cyklisty. Jakmile se to postaví, tak se bude okamžitě soutěžit realizace nového mostu. Je to ale práce na rok, bude to velice náročné, je to velký most, složitý most, je tam vedení troleje, jezdí tam MHD, trolejbusy, takže pro město velký problém. Budeme to muset celé nahradit. Nicméně nás to neodřízne v tom městě. Nám to zkomplikuje život, protože to je hlavní tah, nicméně tím, že je postaven severní obchvat, tak nejsme odříznuti pravá a levá část Opavy.”</w:t>
      </w:r>
    </w:p>
    <w:p>
      <w:pPr/>
      <w:r>
        <w:rPr/>
        <w:t xml:space="preserve">Ostatní mosty vypadají, že budou v pořádku a měly by být co nejdříve zprovozněny. Město i nadále mapuje škody, které půjdou do miliard korun. Rozsah poškození je větší než v roce 97.</w:t>
      </w:r>
    </w:p>
    <w:p>
      <w:pPr/>
      <w:r>
        <w:rPr>
          <w:b w:val="1"/>
          <w:bCs w:val="1"/>
        </w:rPr>
        <w:t xml:space="preserve">Tomáš Navrátil (ANO), primátor Opavy: </w:t>
      </w:r>
      <w:r>
        <w:rPr/>
        <w:t xml:space="preserve">“Voda v některých místech dosahovala výšky 3 a půl metru, byl tam obrovský průtok až 590 metrů krychlových za sec. To znamená, tlačilo to velkou silou, takže jsou poškozené baráky, vybourané a ten rozliv byl opravdu asi o 10 % větší. Takže to území je rozsáhlejší, jsou to devastující škody, celé infrastruktury. Budovy jsou samozřejmé, vyhozené veškeré technologie, sportoviště, zimák, basketbalová hala, všechno zničené. A když vezmu jenom tu infrastrukturu, tak zdevastované je veřejné osvětlení, cesty, chodníky, někde chodníky úplně zmizely, takže za mě ty škody budou v řádech miliard. Nebojím se říct, klidně můžeme být nad 10 miliardami. A jsem zvědav, jak stát v tom zasáhne.”</w:t>
      </w:r>
    </w:p>
    <w:p>
      <w:pPr/>
      <w:r>
        <w:rPr/>
        <w:t xml:space="preserve">Město škody samozřejmě řeší i s pojišťovnou. Než se dá všechno zpátky do pořádku, bude trvat minimálně rok. Prioritou je zachránit strategické budovy jako jsou domovy pro seniory, školy, školky a sociální služby. </w:t>
      </w:r>
    </w:p>
    <w:p>
      <w:pPr/>
      <w:r>
        <w:rPr/>
        <w:t xml:space="preserve">---</w:t>
      </w:r>
    </w:p>
    <w:p>
      <w:pPr>
        <w:pStyle w:val="Heading1"/>
      </w:pPr>
      <w:r>
        <w:rPr>
          <w:sz w:val="36"/>
          <w:szCs w:val="36"/>
        </w:rPr>
        <w:t xml:space="preserve">Svinovské a Hlavní nádraží jsou stále mimo provoz</w:t>
      </w:r>
    </w:p>
    <w:p>
      <w:pPr/>
      <w:r>
        <w:rPr>
          <w:b w:val="1"/>
          <w:bCs w:val="1"/>
        </w:rPr>
        <w:t xml:space="preserve">Stále mimo provoz je vlakové nádraží v Ostravě – Svinově. Hasiči tam odčerpávají vodu z podchodů a dalších prostor, místo vlaků jezdí náhradní autobusová doprava.</w:t>
      </w:r>
    </w:p>
    <w:p>
      <w:pPr/>
      <w:r>
        <w:rPr/>
        <w:t xml:space="preserve">Vytížené vlakové nádraží ve Svinově zaplavila v neděli v  podvečer řeka Odra, která během odpoledne vystoupila z břehů. Škody nejspíš  půjdou do miliard.</w:t>
      </w:r>
    </w:p>
    <w:p>
      <w:pPr/>
      <w:r>
        <w:rPr>
          <w:b w:val="1"/>
          <w:bCs w:val="1"/>
        </w:rPr>
        <w:t xml:space="preserve">Dušan Gavenda, tiskový mluvčí Správy železnic:</w:t>
      </w:r>
      <w:r>
        <w:rPr/>
        <w:t xml:space="preserve"> „Práce na  odstraňování následků povodní ještě pokračují, také zjišťování škod a můžeme  pak začít s opravami a obnovováním provozu. Prioritou je pro nás obnovit  co nejrychleji železniční dopravu na Ostravsko. Největší škody evidujeme na  Opavsku a na Krnovsku.“</w:t>
      </w:r>
    </w:p>
    <w:p>
      <w:pPr/>
      <w:r>
        <w:rPr/>
        <w:t xml:space="preserve">Nejvíc rušených spojů je v Moravskoslezském kraji a na  severu Olomouckého kraje.</w:t>
      </w:r>
    </w:p>
    <w:p>
      <w:pPr/>
      <w:r>
        <w:rPr>
          <w:b w:val="1"/>
          <w:bCs w:val="1"/>
        </w:rPr>
        <w:t xml:space="preserve">Jan Dohnal (ODS), primátor Ostravy: </w:t>
      </w:r>
      <w:r>
        <w:rPr/>
        <w:t xml:space="preserve">Když to dobře půjde, tak  by se měl do pátku obnovit provoz od Studénky po nádraží Svinov. Když to půjde  ještě lépe, tak do konce týdne by mohlo být zpřístupněno Hlavní nádraží. Za ním  směr Bohumín je trať pod vodou, takže tam bude trvat déle.“</w:t>
      </w:r>
    </w:p>
    <w:p>
      <w:pPr/>
      <w:r>
        <w:rPr/>
        <w:t xml:space="preserve">    Podrobnosti o organizaci náhradní autobusové dopravy  najdou cestující na webu Českých drah.</w:t>
      </w:r>
    </w:p>
    <w:p>
      <w:pPr/>
      <w:r>
        <w:rPr/>
        <w:t xml:space="preserve">---</w:t>
      </w:r>
    </w:p>
    <w:p>
      <w:pPr>
        <w:pStyle w:val="Heading1"/>
      </w:pPr>
      <w:r>
        <w:rPr>
          <w:sz w:val="36"/>
          <w:szCs w:val="36"/>
        </w:rPr>
        <w:t xml:space="preserve">F-M i další města pomáhají zasaženým povodněmi</w:t>
      </w:r>
    </w:p>
    <w:p>
      <w:pPr/>
      <w:r>
        <w:rPr>
          <w:b w:val="1"/>
          <w:bCs w:val="1"/>
        </w:rPr>
        <w:t xml:space="preserve">Povodně strhly obrovskou vlnu solidarity. Pomoc nabízejí lidé, firmy i města. Frýdek-Místek například vyčlenil 200 tisíc korun, za které nakoupil nejnutnější potřeby pro Krnov a Opavu.</w:t>
      </w:r>
    </w:p>
    <w:p>
      <w:pPr/>
      <w:r>
        <w:rPr/>
        <w:t xml:space="preserve">Povodňová vlna napáchala obrovské škody v mnoha městech  a obcích. Zatím se nedají ani vyčíslit, ale půjdou do desítek miliard. Nyní se  odklízejí následky a pomáhá kdo může.</w:t>
      </w:r>
    </w:p>
    <w:p>
      <w:pPr/>
      <w:r>
        <w:rPr>
          <w:b w:val="1"/>
          <w:bCs w:val="1"/>
        </w:rPr>
        <w:t xml:space="preserve">Petr Korč (NMFM), primátor Frýdku-Místku:</w:t>
      </w:r>
      <w:r>
        <w:rPr/>
        <w:t xml:space="preserve"> "To, co se děje v Krnově, Opavě i Ostravě je šílené a my  samozřejmě jsme připraveni podle toho, co bude potřeba, nějakým způsobem  reagovat a našim městům pomoci."</w:t>
      </w:r>
    </w:p>
    <w:p>
      <w:pPr/>
      <w:r>
        <w:rPr>
          <w:b w:val="1"/>
          <w:bCs w:val="1"/>
        </w:rPr>
        <w:t xml:space="preserve">Jiří Kajzar (NMFM), náměstek primátora Frýdku-Místku:</w:t>
      </w:r>
      <w:r>
        <w:rPr/>
        <w:t xml:space="preserve"> "Budeme pomáhat co budeme moci, tak jako v minulosti.  Teď řešíme konkrétně žádost nebo respektive pomoc pro Krnov a Opavu. Chtějí  konkrétní věci, tak se je budeme snažit sehnat nebo poslat nebo přímo zavézt."</w:t>
      </w:r>
    </w:p>
    <w:p>
      <w:pPr/>
      <w:r>
        <w:rPr>
          <w:b w:val="1"/>
          <w:bCs w:val="1"/>
        </w:rPr>
        <w:t xml:space="preserve">Tomáš Navrátil (ANO), primátor Opavy:</w:t>
      </w:r>
      <w:r>
        <w:rPr/>
        <w:t xml:space="preserve"> "Pořád potřebujeme hygienické a čisticí prostředky. Pracovní  nástroje, lopaty, kýble, smetáky poprosíme i o jídlo, potřebujeme pro malé děti  nějaké takové hami, sunary a podobně. A prosím vás, jestli budeme vozit nějaké  jídlo, tak nějaké trvanlivé, balené a samozřejmě balené vody."</w:t>
      </w:r>
    </w:p>
    <w:p>
      <w:pPr/>
      <w:r>
        <w:rPr/>
        <w:t xml:space="preserve">Frýdek-Místek vyčlenil pro Krnov a Opavu 200 tisíc korun a nakoupil  potřebnou pomoc, mezi kterou bude i několik nedostatkových vysoušečů.</w:t>
      </w:r>
      <w:br/>
    </w:p>
    <w:p>
      <w:pPr/>
      <w:r>
        <w:rPr>
          <w:b w:val="1"/>
          <w:bCs w:val="1"/>
        </w:rPr>
        <w:t xml:space="preserve">Tomáš Hradil (Krnovští patrioti), starosta  Krnova:</w:t>
      </w:r>
      <w:r>
        <w:rPr/>
        <w:t xml:space="preserve"> "Aktuálně co nejvíc potřebujeme jsou takové ty základní  čisticí prostředky. Lopaty, smetáky a tak podobně. Ale v podstatě všechno  nám postupně chodí. My jsme nadšení, protože ta pomoc tady opravdu se sbíhá ve  velkém. Máme tady i nějaké čisticí vozy. Já jsem teď přiběhl z náměstí a  tam jsem viděl starostu Svobodných Heřmanic, který se osobně zapojil do úklidu.  Mají tam svoje vozy, takže solidarita je obrovská a my moc děkujeme."</w:t>
      </w:r>
    </w:p>
    <w:p>
      <w:pPr/>
      <w:r>
        <w:rPr>
          <w:b w:val="1"/>
          <w:bCs w:val="1"/>
        </w:rPr>
        <w:t xml:space="preserve">Vít Rakušan (STAN), ministr vnitra:</w:t>
      </w:r>
      <w:r>
        <w:rPr/>
        <w:t xml:space="preserve"> "Potřebujeme pitnou vodu v těch nejpostiženějších  oblastech, potřebujeme mobilní signál, potřebujeme elektřinu, potřebujeme  čerpadla a potřebujeme vysoušeče a elektrocentrály. To jsou ty hlavní požadavky  a na to my se teď logisticky koncentrujeme, abychom je co nejdříve do těch  postižených regionů dodali."</w:t>
      </w:r>
    </w:p>
    <w:p>
      <w:pPr/>
      <w:r>
        <w:rPr/>
        <w:t xml:space="preserve">Velkou materiální sbírku na pomoc obětem povodní spouští od  19. září také Český červený kříž Frýdek-Místek, který pomáhá přímo i  v zasažených oblastech.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2025-12-27T19:55:01+01:00</dcterms:created>
  <dcterms:modified xsi:type="dcterms:W3CDTF">2025-12-27T19:55:01+01:00</dcterms:modified>
</cp:coreProperties>
</file>

<file path=docProps/custom.xml><?xml version="1.0" encoding="utf-8"?>
<Properties xmlns="http://schemas.openxmlformats.org/officeDocument/2006/custom-properties" xmlns:vt="http://schemas.openxmlformats.org/officeDocument/2006/docPropsVTypes"/>
</file>