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chatové oblasti Zátiší voda odnesla několik chat</w:t>
      </w:r>
    </w:p>
    <w:p>
      <w:pPr/>
      <w:r>
        <w:rPr>
          <w:b w:val="1"/>
          <w:bCs w:val="1"/>
        </w:rPr>
        <w:t xml:space="preserve">Jako po válce to vypadá v chatové oblasti Zátiší v Opavě, kde lidé nejenže tráví volný čas, ale mnozí z nich si z chat vytvořili trvalé bydlení. Vod mnohým chaty posunula a některé odnesla až k řece.</w:t>
      </w:r>
    </w:p>
    <w:p>
      <w:pPr/>
      <w:r>
        <w:rPr/>
        <w:t xml:space="preserve">Až po střechy byly zatopeny zahradní domky v oblasti Zátiší v Opavě. Voda tam dosahovala i tři metry vysoko a odnášela vše, co ji stálo v cestě. Jde o nejvíce povodní postiženou zahrádkářskou osadu ve městě. </w:t>
      </w:r>
    </w:p>
    <w:p>
      <w:pPr/>
      <w:r>
        <w:rPr>
          <w:b w:val="1"/>
          <w:bCs w:val="1"/>
        </w:rPr>
        <w:t xml:space="preserve">Tomáš Navrátil (ANO), primátor Opavy: </w:t>
      </w:r>
      <w:r>
        <w:rPr/>
        <w:t xml:space="preserve">“Tady byl přímý tok. Jednak vylití z řeky a hlavně tady došla ta voda, kde se protrhla hráz na Palhanci. Musím říct, že tady prostě, tady je to zdevastované. Tady i zahrádky se posouvaly, celé chaty odplouvaly. Vidíte kolem nás úplně vymletá řeka.” </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v roce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w:t>
      </w:r>
    </w:p>
    <w:p>
      <w:pPr/>
      <w:r>
        <w:rPr/>
        <w:t xml:space="preserve">Město už do chatové osady Zátiší poslalo lidem na pomoc s úklidem vojáky a další dobrovolníky. </w:t>
      </w:r>
    </w:p>
    <w:p>
      <w:pPr/>
      <w:r>
        <w:rPr/>
        <w:t xml:space="preserve">---</w:t>
      </w:r>
    </w:p>
    <w:p>
      <w:pPr>
        <w:pStyle w:val="Heading1"/>
      </w:pPr>
      <w:r>
        <w:rPr>
          <w:sz w:val="36"/>
          <w:szCs w:val="36"/>
        </w:rPr>
        <w:t xml:space="preserve">Bohumínská městská nemocnice stále odstraňuje škody po povodni</w:t>
      </w:r>
    </w:p>
    <w:p>
      <w:pPr/>
      <w:r>
        <w:rPr>
          <w:b w:val="1"/>
          <w:bCs w:val="1"/>
        </w:rPr>
        <w:t xml:space="preserve">V pavilonu chirurgických oborů a gynekologie Bohumínské městské nemocnice se po povodni stále nepodařilo zprovoznit elektrocentrálu. Vedení nemocnice věří, že je to otázka hodin a koncem týdne už by mohly být v tomto pavilonu připraveny operační sály k provozu. Současně se řeší i vybavení nových zubních ordinací, protože budova, ve které se nachází, byla také zatopena.</w:t>
      </w:r>
    </w:p>
    <w:p>
      <w:pPr/>
      <w:r>
        <w:rPr/>
        <w:t xml:space="preserve">Bohumínská městská nemocnice se stále potýká s následky, které způsobily povodně. Některá oddělení a ordinace ještě nefungují.</w:t>
      </w:r>
    </w:p>
    <w:p>
      <w:pPr/>
      <w:r>
        <w:rPr>
          <w:b w:val="1"/>
          <w:bCs w:val="1"/>
        </w:rPr>
        <w:t xml:space="preserve">Svatopluk Němeček, ředitel Bohumínské městské nemocnice</w:t>
      </w:r>
      <w:r>
        <w:rPr/>
        <w:t xml:space="preserve">: "Z těch nejdůležitějších věcí, které se nám ještě nepodařily po povodni spravit, tedy ten základní chod, to je tady elektrorozvodna v pavilonu A, která byla zatopena a kterou se už od včerejška poté, co jsme ji vysušily, snažíme nahodit, ale zatím se nám to ještě nedaří.”</w:t>
      </w:r>
    </w:p>
    <w:p>
      <w:pPr/>
      <w:r>
        <w:rPr/>
        <w:t xml:space="preserve">Jde o pavilon, ve kterém se nachází chirurgické obory a gynekologie. Pokud se elektrorozvodnu podaří zprovoznit, operovat by se tady mohlo už koncem tohoto týdne.</w:t>
      </w:r>
    </w:p>
    <w:p>
      <w:pPr/>
      <w:r>
        <w:rPr/>
        <w:t xml:space="preserve">Dobrá zpráva je, že se nemocnici podařilo zapůjčit mobilní rentgenový systém na základní diagnostiku.</w:t>
      </w:r>
    </w:p>
    <w:p>
      <w:pPr/>
      <w:r>
        <w:rPr>
          <w:b w:val="1"/>
          <w:bCs w:val="1"/>
        </w:rPr>
        <w:t xml:space="preserve">Svatopluk Němeček, ředitel Bohumínské městské nemocnice:</w:t>
      </w:r>
      <w:r>
        <w:rPr/>
        <w:t xml:space="preserve"> "Co nás také moc mrzí, to je to, že ve městě byla vybudována nová zubní poliklinika pro tři zubní ordinace, to bylo také kompletně zlikvidováno, tam také nastoupí firma, která se bude snažit ty prostory spravit, zateplit."</w:t>
      </w:r>
    </w:p>
    <w:p>
      <w:pPr/>
      <w:r>
        <w:rPr/>
        <w:t xml:space="preserve">Současně také vedení nemocnice jedná s pojišťovnami, objednává nové přístroje a také nová tři křesla do zubních ordinací. Ty by měla mít nemocnice k dispozici do měsíce.</w:t>
      </w:r>
    </w:p>
    <w:p>
      <w:pPr/>
      <w:r>
        <w:rPr>
          <w:b w:val="1"/>
          <w:bCs w:val="1"/>
        </w:rPr>
        <w:t xml:space="preserve">Svatopluk Němeček, ředitel Bohumínské městské nemocnice:</w:t>
      </w:r>
      <w:r>
        <w:rPr/>
        <w:t xml:space="preserve"> "Řekněme od 1. listopadu bychom zahájili provizorní zubní provoz, protože to bylo pro občany Bohumína jedno z důležitých témat, víme, že zubaři se řeší všude a já věřím tomu, že i tady budou zase k dispozici.”</w:t>
      </w:r>
    </w:p>
    <w:p>
      <w:pPr/>
      <w:r>
        <w:rPr/>
        <w:t xml:space="preserve">Pro pacienty, kteří měli daný termín operací, nabídne nemocnice nový termín hned, jak budou operační sály zprovozněny.  ---</w:t>
      </w:r>
    </w:p>
    <w:p>
      <w:pPr/>
      <w:r>
        <w:rPr/>
        <w:t xml:space="preserve">ZMĚNY VE VEDENÍ OSTRAVY</w:t>
      </w:r>
    </w:p>
    <w:p>
      <w:pPr/>
      <w:r>
        <w:rPr/>
        <w:t xml:space="preserve">Vedení městské organizace hnutí ANO v Ostravě a následně městští zastupitelé rozhodli o odvolání Hany Tichánkové z pozice náměstkyně primátora. Zkušenou političku, která působila ve vedení města od roku 2018, nahradí místostarostka Ostravy-Jihu Markéta Langrová.</w:t>
      </w:r>
    </w:p>
    <w:p>
      <w:pPr/>
      <w:r>
        <w:rPr/>
        <w:t xml:space="preserve">MODERNÍ TRAMVAJE TYPU 39T JEZDÍ V OSTRAVĚ</w:t>
      </w:r>
    </w:p>
    <w:p>
      <w:pPr/>
      <w:r>
        <w:rPr/>
        <w:t xml:space="preserve">Ostravský Dopravní  podnik má od září kompletní flotilu 38 moderních tramvají Škoda typu 39T.   První vozy tohoto typu byly začaly v Ostravě jezdit v roce 2022.  </w:t>
      </w:r>
    </w:p>
    <w:p>
      <w:pPr/>
      <w:r>
        <w:rPr/>
        <w:t xml:space="preserve">---</w:t>
      </w:r>
    </w:p>
    <w:p>
      <w:pPr>
        <w:pStyle w:val="Heading1"/>
      </w:pPr>
      <w:r>
        <w:rPr>
          <w:sz w:val="36"/>
          <w:szCs w:val="36"/>
        </w:rPr>
        <w:t xml:space="preserve">Dopravka a Majáček v Andělské Hoře</w:t>
      </w:r>
    </w:p>
    <w:p>
      <w:pPr/>
      <w:r>
        <w:rPr>
          <w:b w:val="1"/>
          <w:bCs w:val="1"/>
        </w:rPr>
        <w:t xml:space="preserve">Na počátku školního roku pravidelně stoupá nebezpečí pro děti na silnicích. Základní školy i preventisté Policie ČR na tuto skutečnost reagují osvětovými, výchovnými i výukovými akcemi. Děti se seznamují s různými druhy krizových situací, které kromě dopravy na ně číhají v praktickém životě.</w:t>
      </w:r>
    </w:p>
    <w:p>
      <w:pPr/>
      <w:r>
        <w:rPr/>
        <w:t xml:space="preserve">  Akce  Majáček, policejní rádce nejmenších a Dopravka, akce pro starší  děti, proběhly i na Základní škole v Andělské Hoře.</w:t>
      </w:r>
    </w:p>
    <w:p>
      <w:pPr/>
      <w:r>
        <w:rPr>
          <w:b w:val="1"/>
          <w:bCs w:val="1"/>
        </w:rPr>
        <w:t xml:space="preserve">  Olga  Krakovková, preventistka PČR:</w:t>
      </w:r>
      <w:r>
        <w:rPr/>
        <w:t xml:space="preserve"> „Pro děti byly vytvořené  speciální pracovní sešity, kdy tyto pracovní sešity mají  sloužit jako metodická pracovní pomůcka především žákům 1.  stupně ZŠ. Tyto sešity jsou speciální v tom, že jsou  ilustrovány obrázky, kdy bylo vybráno 10 krizových situací, se  kterými se děti můžou setkat jak tady ve škole, venku nebo doma  a mají jim najít nějakou cestu, jak je správně ty situace  vyřešit."</w:t>
      </w:r>
    </w:p>
    <w:p>
      <w:pPr/>
      <w:r>
        <w:rPr/>
        <w:t xml:space="preserve">  Nejmenší  žáci besedovali také o systému ochrany zdraví a života.</w:t>
      </w:r>
    </w:p>
    <w:p>
      <w:pPr/>
      <w:r>
        <w:rPr>
          <w:b w:val="1"/>
          <w:bCs w:val="1"/>
          <w:i w:val="1"/>
          <w:iCs w:val="1"/>
        </w:rPr>
        <w:t xml:space="preserve">Olga Krakovková, preventistka PČR:</w:t>
      </w:r>
      <w:r>
        <w:rPr/>
        <w:t xml:space="preserve"> "Dneska  jsme si ověřili, že opravdu všechny děti znaly opravdu nazpaměť  všechna čísla tísňových linek, ať už to byla policie, hasiči  a nebo záchranná služba.“</w:t>
      </w:r>
    </w:p>
    <w:p>
      <w:pPr/>
      <w:r>
        <w:rPr/>
        <w:t xml:space="preserve">  Pro  starší děti připravili nejstarší žáci akci Dopravka na  procvičení znalostí.</w:t>
      </w:r>
    </w:p>
    <w:p>
      <w:pPr/>
      <w:r>
        <w:rPr>
          <w:b w:val="1"/>
          <w:bCs w:val="1"/>
        </w:rPr>
        <w:t xml:space="preserve">  Kamila  Bézová, ředitelka ZŠ Andělská Hora:</w:t>
      </w:r>
      <w:r>
        <w:rPr/>
        <w:t xml:space="preserve"> „Dnes si nachystali žáci  2. stupně po třídách jednotlivá stanoviště a ty mladší děti  i ty starší se vystřídají na těch stanovištích. Máme tady  takovou atraktivní věc dnes, vodní záchranáře, máme tady člun,  na kterém se děti budou vozit a zároveň, protože tohle  zorganizovala paní učitelka třídní 8. třídy, tak její osmáci  si připravili zdravovědu.“</w:t>
      </w:r>
    </w:p>
    <w:p>
      <w:pPr/>
      <w:r>
        <w:rPr/>
        <w:t xml:space="preserve">  Akce  probíhaly zábavnou a soutěžní formou a zpestřili ji svou účastí  také vodní záchranáři.</w:t>
      </w:r>
    </w:p>
    <w:p>
      <w:pPr/>
      <w:r>
        <w:rPr>
          <w:b w:val="1"/>
          <w:bCs w:val="1"/>
        </w:rPr>
        <w:t xml:space="preserve">Petr  Matzke, VZS Bruntál: </w:t>
      </w:r>
      <w:r>
        <w:rPr/>
        <w:t xml:space="preserve">„Jsme z Vodní záchranné služby z Bruntálu,  vlastně naší hlavní prací je hlídat Slezskou Hartu, vodní dílo  Slezská Harta a dneska jsme tu na školní akci, kde nás požádala  ZŠ Andělská Hora o to, abychom tady udělali ukázku, popřípadě  svezli děcka a něco popovídali o naší práci."</w:t>
      </w:r>
    </w:p>
    <w:p>
      <w:pPr/>
      <w:r>
        <w:rPr/>
        <w:t xml:space="preserve">  Podobné  preventivní akce budou probíhat na podzim také na dalších  místech okresu.</w:t>
      </w:r>
    </w:p>
    <w:p>
      <w:pPr/>
      <w:r>
        <w:rPr/>
        <w:t xml:space="preserve">---</w:t>
      </w:r>
    </w:p>
    <w:p>
      <w:pPr>
        <w:pStyle w:val="Heading1"/>
      </w:pPr>
      <w:r>
        <w:rPr>
          <w:sz w:val="36"/>
          <w:szCs w:val="36"/>
        </w:rPr>
        <w:t xml:space="preserve">Legendární fotograf zachytil lásku pečujících o postižené</w:t>
      </w:r>
    </w:p>
    <w:p>
      <w:pPr/>
      <w:r>
        <w:rPr>
          <w:b w:val="1"/>
          <w:bCs w:val="1"/>
        </w:rPr>
        <w:t xml:space="preserve">Ve vestibulu novojičínské radnice je k vidění výstava fotografií s názvem Láska překoná všechno. Ztvárňuje téma osob pečujících o svého blízkého s vážným poraněním mozku. Autorem je legendární fotograf Jindřich Štreit.</w:t>
      </w:r>
    </w:p>
    <w:p>
      <w:pPr/>
      <w:r>
        <w:rPr/>
        <w:t xml:space="preserve">Nový cyklus fotografií Jindřicha Štreita ukazuje, kolik lásky a péče musí člověk, starající se o svého blízkého s vážným poraněním mozku věnovat, aby zajistil naději na plnohodnotný život. Výstavu nazvanou “Láska překoná všechno” si v těchto dnech může prohlédnout každý, kdo vstoupí do novojičínské radnice. </w:t>
      </w:r>
    </w:p>
    <w:p>
      <w:pPr/>
      <w:r>
        <w:rPr>
          <w:b w:val="1"/>
          <w:bCs w:val="1"/>
        </w:rPr>
        <w:t xml:space="preserve">Jindřich Štreit, sociolog, pedagog a fotograf:</w:t>
      </w:r>
      <w:r>
        <w:rPr/>
        <w:t xml:space="preserve"> “Já, jestliže fotografujeme, tak musím být nějak citově angažovaný. To znamená, že chci toho člověka poznat, chci o něm něco vědět, a vlastně mám ho rád.”   </w:t>
      </w:r>
    </w:p>
    <w:p>
      <w:pPr/>
      <w:r>
        <w:rPr/>
        <w:t xml:space="preserve">Tyto fotografie vznikly v centru ARCADA, které pomáhá dětem i dospělým s neurologickým onemocněním.</w:t>
      </w:r>
    </w:p>
    <w:p>
      <w:pPr/>
      <w:r>
        <w:rPr>
          <w:b w:val="1"/>
          <w:bCs w:val="1"/>
        </w:rPr>
        <w:t xml:space="preserve">Miloš Svoboda, zakladatel centra ARCADA: </w:t>
      </w:r>
      <w:r>
        <w:rPr/>
        <w:t xml:space="preserve">“My dáváme s Jindrou hodně do popředí tu rodinu, tu lásku, kterou je třeba dát, kdy se ta manželství rozpadají právě na základě té těžké výzvy osudu, kdy se dítě narodí postižené nebo se stane úraz, cokoliv.”  </w:t>
      </w:r>
    </w:p>
    <w:p>
      <w:pPr/>
      <w:r>
        <w:rPr>
          <w:b w:val="1"/>
          <w:bCs w:val="1"/>
        </w:rPr>
        <w:t xml:space="preserve">Daniela Susíková, odbor sociálních věcí, MěÚ Nový Jičín: </w:t>
      </w:r>
      <w:r>
        <w:rPr/>
        <w:t xml:space="preserve">“Pro nás téma pečujících osob je velmi důležité. Pečující jsou naše sociální zlato, které se musíme hýčkat, a díky této výstavě můžeme ukázat to, v čem jsou silní, proč jsou důležití a vzdát jim hold."</w:t>
      </w:r>
    </w:p>
    <w:p>
      <w:pPr/>
      <w:r>
        <w:rPr/>
        <w:t xml:space="preserve">Výstava “Láska překoná všechno” bude ve vstupu radnice k vidění do 8. listopadu.</w:t>
      </w:r>
    </w:p>
    <w:p>
      <w:pPr/>
      <w:r>
        <w:rPr/>
        <w:t xml:space="preserve">---</w:t>
      </w:r>
    </w:p>
    <w:p>
      <w:pPr/>
      <w:r>
        <w:rPr/>
        <w:t xml:space="preserve">SNO - VÍTĚZ PROJEKTU KVALITNÍ A BEZPEČNÁ NEMOCNICE</w:t>
      </w:r>
    </w:p>
    <w:p>
      <w:pPr/>
      <w:r>
        <w:rPr/>
        <w:t xml:space="preserve">Velký úspěch slaví Slezská nemocnice v Opavě, která se stala vítězem celostátního projektu zaměřeného na kvalitu a bezpečí v nemocnicích. Získáním certifikátu po další re- akreditaci patříme k prestižním poskytovatelům zdravotních služeb v České republice. </w:t>
      </w:r>
    </w:p>
    <w:p>
      <w:pPr/>
      <w:r>
        <w:rPr/>
        <w:t xml:space="preserve">V KRNOVĚ SE OBNOVUJÍ DODÁVKY TEPLA </w:t>
      </w:r>
    </w:p>
    <w:p>
      <w:pPr/>
      <w:r>
        <w:rPr/>
        <w:t xml:space="preserve">V Krnově už mají od úterního večera první domácnosti  teplo a teplou vodu. Do konce týdne chce spol. Veolia Energie obnovit dodávky až pro polovinu města. Krnov patří mezi povodní nejvíce zasažená místa v regionu, lidem tam teče z kohoutků jen užitková voda.</w:t>
      </w:r>
    </w:p>
    <w:p>
      <w:pPr/>
      <w:r>
        <w:rPr/>
        <w:t xml:space="preserve">---</w:t>
      </w:r>
    </w:p>
    <w:p>
      <w:pPr>
        <w:pStyle w:val="Heading1"/>
      </w:pPr>
      <w:r>
        <w:rPr>
          <w:sz w:val="36"/>
          <w:szCs w:val="36"/>
        </w:rPr>
        <w:t xml:space="preserve">HC Vítkovice porazily i úřadujícího šampiona  z Třince</w:t>
      </w:r>
    </w:p>
    <w:p>
      <w:pPr/>
      <w:r>
        <w:rPr>
          <w:b w:val="1"/>
          <w:bCs w:val="1"/>
        </w:rPr>
        <w:t xml:space="preserve">Hokejové Vítkovice v extralize doslova řádí. Bodovaly i ve čtvrtém utkání nového ročníku nejvyšší soutěže, když porazily v moravskoslezském  derby úřadujícího šampiona z Třince. V tabulce už jsou na druhém místě.</w:t>
      </w:r>
    </w:p>
    <w:p>
      <w:pPr/>
      <w:r>
        <w:rPr/>
        <w:t xml:space="preserve">Hokejový klub Vítkovice Ridera prožívá velmi povedený start nové sezóny. Derby s třineckými oceláři bývá tradičně velmi vypjaté a i tentokrát se bylo na co dívat a nevadilo ani málo gólů. Oba týmy jsou nabité výbornými bruslaři a nakonec rozhodovaly maličkosti. Vítkovice vedly po gólu Abdula s přesilovky.</w:t>
      </w:r>
    </w:p>
    <w:p>
      <w:pPr/>
      <w:r>
        <w:rPr>
          <w:b w:val="1"/>
          <w:bCs w:val="1"/>
        </w:rPr>
        <w:t xml:space="preserve">Marek Kalus, HC Vítkovice Ridera:</w:t>
      </w:r>
      <w:r>
        <w:rPr/>
        <w:t xml:space="preserve"> "Čekali jsme velmi těžké utkání, protože Třinec má skvělé hráče a je nepříjemné s nimi hrát. Věděli jsme, že to bude o jednom gólu. Nakonec se štěstí přiklonilo k nám, takže super." </w:t>
      </w:r>
    </w:p>
    <w:p>
      <w:pPr/>
      <w:r>
        <w:rPr/>
        <w:t xml:space="preserve">Třinec stupňoval tempo a v 52. minutě srovnal Čacho na 1:1. Nakonec se šlo do prodloužení, ale to už trvalo jen chvíli a Nellis také v přesilovce vsítil vítězný gól. </w:t>
      </w:r>
    </w:p>
    <w:p>
      <w:pPr/>
      <w:r>
        <w:rPr>
          <w:b w:val="1"/>
          <w:bCs w:val="1"/>
        </w:rPr>
        <w:t xml:space="preserve">Zdeněk Moták, trenér HC Oceláři Třinec: </w:t>
      </w:r>
      <w:r>
        <w:rPr/>
        <w:t xml:space="preserve">„Kvalitní bojovné utkání, diváci si mohli přijít na své. Je vidět, že je začátek sezóny a obě mužstva mají dostatek sil, takže to bylo bruslivé na obou stranách."</w:t>
      </w:r>
    </w:p>
    <w:p>
      <w:pPr/>
      <w:r>
        <w:rPr>
          <w:b w:val="1"/>
          <w:bCs w:val="1"/>
        </w:rPr>
        <w:t xml:space="preserve">Vlastimil Wojnar, asistent trenéra HC Vítkovice Ridera: </w:t>
      </w:r>
      <w:r>
        <w:rPr/>
        <w:t xml:space="preserve">"My jsme se dvěma body spokojeni i s předvedeným výkonem a hlavně s tou bojovností  a zarputilostí." </w:t>
      </w:r>
    </w:p>
    <w:p>
      <w:pPr/>
      <w:r>
        <w:rPr/>
        <w:t xml:space="preserve">Vítkovičtí tak prodloužili sérii, bodovali ve všech čtyřech odehraných utkáních a z 12 možných bodů jich nasbírali devět. V pátek je čeká další těžký zápas, kdy na svém ledě přivítají loňského poraženého finalistu Pardubice.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2026-09-25T07:58:57+02:00</dcterms:created>
  <dcterms:modified xsi:type="dcterms:W3CDTF">2026-09-25T07:58:57+02:00</dcterms:modified>
</cp:coreProperties>
</file>

<file path=docProps/custom.xml><?xml version="1.0" encoding="utf-8"?>
<Properties xmlns="http://schemas.openxmlformats.org/officeDocument/2006/custom-properties" xmlns:vt="http://schemas.openxmlformats.org/officeDocument/2006/docPropsVTypes"/>
</file>