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Policejní majáček varovně blikal ve škole na Sjednocení</w:t>
      </w:r>
    </w:p>
    <w:p>
      <w:pPr/>
      <w:r>
        <w:rPr>
          <w:b w:val="1"/>
          <w:bCs w:val="1"/>
        </w:rPr>
        <w:t xml:space="preserve">Září je měsícem, kdy do škol zamířila i Policie České republiky, respektive její preventisté s programem “Majáček - policejní rádce nejmenších.” Na různé rizikové situace upozorňoval děti i ve škole na ulici Sjednocení ve Studénce.</w:t>
      </w:r>
    </w:p>
    <w:p>
      <w:pPr/>
      <w:r>
        <w:rPr/>
        <w:t xml:space="preserve">Mezi druháky v Základní škole Sjednocení zamířili policejní preventisté s hromadou sešitů. Dětem tak předali nejen školní pomůcku, ale i užitečné rady - základy bezpečného chování zobrazené na modelových případech.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“Jedná se o ilustrované sešity, na kterých jsou vyobrazené rizikové situace, se kterými se děti mohou setkat. Například situace, když dítě osloví nějaký cizí člověk, situace u vody nebo když se dítě ztratí. Takže všechny tyto situace s dětmi rozebereme, jej jich celkem deset. V rámci besedy jim řekneme, jak správně v těchto situacích reagovat a taky jak jim předcházet, aby k nim vůbec nedošlo.” </w:t>
      </w:r>
    </w:p>
    <w:p>
      <w:pPr/>
      <w:r>
        <w:rPr/>
        <w:t xml:space="preserve">Na titulní straně sešitu se symbol preventivní akce - majáček - mračí a červeně bliká - situace je tu vykreslena tak, jak by se v ní děti chovat neměly. Na zadní straně je logo výstražného světýlka modré a usměvavé - zde je kresba správného jednání.  </w:t>
      </w:r>
    </w:p>
    <w:p>
      <w:pPr/>
      <w:r>
        <w:rPr>
          <w:b w:val="1"/>
          <w:bCs w:val="1"/>
        </w:rPr>
        <w:t xml:space="preserve">žáci 2. A, ZŠ Sjednocení: </w:t>
      </w:r>
    </w:p>
    <w:p>
      <w:pPr/>
      <w:r>
        <w:rPr/>
        <w:t xml:space="preserve">“Já jsem si zapamatovala, že se nemůžeme vzít dobrůtku od cizího pána, a máme utéct.”</w:t>
      </w:r>
    </w:p>
    <w:p>
      <w:pPr/>
      <w:r>
        <w:rPr/>
        <w:t xml:space="preserve">“Já si pamatuju všechna čísla, 158, 155, 150 a 112.”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“Ke konkrétní rizikové situaci jsou v tom sešitě popsané i základní zásady bezpečného chování, a také tam jsou uvedená důležitá telefonní čísla na tísňovou linku, policii, hasiče a záchrannou službu. Plus jsou tam uvedeny informace, co všechno dítě musí sdělit, pokud na některou z těchto linek musí volat. Protože se setkáváme se situacemi, že třeba i dospělí, když musí volat na tísňovou linku, tak je to pro ně stresová situace, a někdy nám říkají, že si pomalu ani nemohu vzpomenout, jak se jmenují. Takže se snažíme i děti připravit na to, že třeba někdy budou muset na tu linku volat, a aby to potom dobře zvládly, abychom je připravili na to, co ten operační po nich bude chtít za informace.” </w:t>
      </w:r>
    </w:p>
    <w:p>
      <w:pPr/>
      <w:r>
        <w:rPr>
          <w:b w:val="1"/>
          <w:bCs w:val="1"/>
        </w:rPr>
        <w:t xml:space="preserve">Milena Dvořáková, učitelka ZŠ Sjednocení: </w:t>
      </w:r>
      <w:r>
        <w:rPr/>
        <w:t xml:space="preserve">“Jako učitelé velmi vítáme preventivní programy české policie. Pomáhají nám ve výuce a vlastně upevňují znalosti, které děti získávají ve škole v hodinách předmětu Člověk a jeho svět. My jsme přesvědčeni o tom, že prevence je pro žáky velmi důležitá, jak v oblasti bezpečnosti přecházení přes vozovku, tak vůbec v ohrožení, které na děti číhají z různých stran.” </w:t>
      </w:r>
    </w:p>
    <w:p>
      <w:pPr/>
      <w:r>
        <w:rPr/>
        <w:t xml:space="preserve">Tento projekt  “Majáček - policejní rádce nejmenších” vytvořilo ředitelství Policie České republiky Moravskoslezského kraje, preventisté s ním poprvé předstoupili před školáky v loňském roce.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Minulost zámku, to jsou i desítky let sociální péče</w:t>
      </w:r>
    </w:p>
    <w:p>
      <w:pPr/>
      <w:r>
        <w:rPr>
          <w:b w:val="1"/>
          <w:bCs w:val="1"/>
        </w:rPr>
        <w:t xml:space="preserve">Zámek Nová Horka ve Studénce připomněl, že tu dříve bývalo nejen šlechtické sídlo, ale také ústav pro mentálně postižené ženy, a to až do roku 2016. Od jeho zřízení uplynulo šedesát let.</w:t>
      </w:r>
    </w:p>
    <w:p>
      <w:pPr/>
      <w:r>
        <w:rPr/>
        <w:t xml:space="preserve">Zámku, otevři se! To byl název společenského setkání, které se v Nové Horce konalo u příležitosti 60. výročí zřízení Ústavu sociální péče. I k těmto účelům totiž barokní stavba sloužila, než se opět začala měnit do podoby šlechtického sídla.     </w:t>
      </w:r>
    </w:p>
    <w:p>
      <w:pPr/>
      <w:r>
        <w:rPr>
          <w:b w:val="1"/>
          <w:bCs w:val="1"/>
        </w:rPr>
        <w:t xml:space="preserve">Kryštof Hyvnar, kastelán zámku Nová Horka:</w:t>
      </w:r>
      <w:r>
        <w:rPr/>
        <w:t xml:space="preserve"> “Rozhodli jsme se to připomenout proto, protože zámek má asi třísetletou historii, ale z toho minimálně osmdesát let ji tvořily ústavní nebo sociální služby. Takže když v roce 1945 Vetterům, kteří tady bydleli, byl zámek na základě Benešových dekretů vyvlastněn, tak zámek začal sloužit sociálním službám. Nejdříve tady byly postižené děti, potom domov důchodců a od roku 1964 ústav pro mentálně handicapované ženy, který tady byl až do roku 2016. Takže ta historie byla dlouhá, letos je tomu šedesát let.” </w:t>
      </w:r>
    </w:p>
    <w:p>
      <w:pPr/>
      <w:r>
        <w:rPr/>
        <w:t xml:space="preserve">Sociální využití zámku stále připomíná jeho zatím nerekonstruované 2. patro.  I tam se mohli lidé v sobotu 14. září podívat. Byl mezi nimi i Lukáš Curylo, náměstek hejtmana Moravskoslezského kraje a současně ředitel diecézní ostravsko-opavské Charity, který nad akcí převzal záštitu.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“Nacházíme se ve druhém nadzemním podlaží zámku Nová Horka. Tady ještě jde vidět, že ten zámek byl v minulosti používán pro sociálně zdravotní služby. Skutečně tady byly vytvořené kóje pro mentálně postižené ženy, a ještě v roce 2016 tady ženy žily v podstatě velmi nepříznivých podmínkách.”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“I dneska, když tam přijdete, tak na vás ta atmosféra dýchne. Toho zámeckého tam není mnoho, ale jen, když vidíte linoleum a nasajete ten vzduch, tu dezinfekci, tak je to tam, ale samozřejmě to podporujeme i fotografiemi a vzpomínkami.”    </w:t>
      </w:r>
    </w:p>
    <w:p>
      <w:pPr/>
      <w:r>
        <w:rPr/>
        <w:t xml:space="preserve">V roce 2016 Moravskoslezský kraj dokončil transformaci sociálních služeb a z Nové Horky byly i poslední ženy přestěhovány do důstojnějších domovů s přirozenějším rodinným prostředím. A mohla tak začít postupná rekonstrukce barokního sídla. Opravena je kaple a celé přízemí, kde byly v rámci akce Zámku, otevři se připraveny prezentace různých sociálních služeb.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“My jsme vycházeli z toho, že mnoho let, zejména v osmdesátých letech, tady byla docela velká tradice výstavy rukodělných prací chovanek nejen z našeho ústavu, ale i z okolí. Takže jsme přizvali třeba sociálně  terapeutickou dílnu Effatha, je tady sdružení osob nevidomých a slabozrakých, kteří nás také seznámí se svým handicapem s tím, jak se jim žije, i sdružení stomiků. Zkrátka nejrůznější sociální služby.”   </w:t>
      </w:r>
    </w:p>
    <w:p>
      <w:pPr/>
      <w:r>
        <w:rPr/>
        <w:t xml:space="preserve">Připraveny byly i koncerty a volné komentované prohlídky. Nicméně průběh této akce už ovlivnily začínající extrémní deště a hrozby povodní.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Fotoobrazy ukazují na autorův hudební vkus</w:t>
      </w:r>
    </w:p>
    <w:p>
      <w:pPr/>
      <w:r>
        <w:rPr>
          <w:b w:val="1"/>
          <w:bCs w:val="1"/>
        </w:rPr>
        <w:t xml:space="preserve">V knihovně pokračuje výstava fotoobrazů Rudolfa Stančíka. Během prázdnin byla přerušena, protože zde probíhaly menší úpravy. Jejich výsledkem je přesunutí výstavních prostor do přízemí budovy.</w:t>
      </w:r>
    </w:p>
    <w:p>
      <w:pPr/>
      <w:r>
        <w:rPr/>
        <w:t xml:space="preserve">Výstava s názvem Fotoobrazy Rudolfa Stančíka byla původně zahájena už v červnu, následně byla na prázdniny přerušena, a teď od září je znovu k vidění. Ovšem už ne v patře knihovny na sídlišti, ale v upraveném přízemí. Tato prezentace tvorby místního autora je součástí projektu Studénečtí výtvarníci se představují.</w:t>
      </w:r>
    </w:p>
    <w:p>
      <w:pPr/>
      <w:r>
        <w:rPr>
          <w:b w:val="1"/>
          <w:bCs w:val="1"/>
        </w:rPr>
        <w:t xml:space="preserve">Rudolf Stančík, autor obrazů: </w:t>
      </w:r>
      <w:r>
        <w:rPr/>
        <w:t xml:space="preserve">“V poslední době se zabývám hlavně fotomontážemi. Hodně mě inspirují písňové texty, to je vidět i na těch cedulkách. Vlastně jsem teď na tu výstavu vybral pouze fotomontáže, které nějak souvisí s písňovým textem. Takže to také ukazuje na můj hudební vkus, je tam hodně trampských písniček a také big beat šedesátých lety, kdy jsem začal hrát na kytaru.”     </w:t>
      </w:r>
    </w:p>
    <w:p>
      <w:pPr/>
      <w:r>
        <w:rPr/>
        <w:t xml:space="preserve">Když mu bylo 17 let, vytvářel si představu o kresbě k textu písničky Petra Nováka Klaunova zpověď, několikrát se jí i pokusil namalovat, ale nikdy to nebylo ono. Až díky fotomontáži vznikl obraz, který je i na výstavě. </w:t>
      </w:r>
    </w:p>
    <w:p>
      <w:pPr/>
      <w:r>
        <w:rPr/>
        <w:t xml:space="preserve">U další skupiny obrazů je ovšem základem nápadu právě fotografie a pak teprve přichází myšlenka, jak ji dále využít. Příkladem je třeba ten s názvem Cesta domů. </w:t>
      </w:r>
    </w:p>
    <w:p>
      <w:pPr/>
      <w:r>
        <w:rPr>
          <w:b w:val="1"/>
          <w:bCs w:val="1"/>
        </w:rPr>
        <w:t xml:space="preserve">Rudolf Stančík, autor obrazů: </w:t>
      </w:r>
      <w:r>
        <w:rPr/>
        <w:t xml:space="preserve">“Tu paní jsem vyfotil tady ve Studénce mezi zahrádkami. Pak mi k tomu přišlo vhodné doplnit to takovou více ponurou atmosférou. Ta kočka, ta tam opravdu byla. A pak mě napadlo, že se to hodí k atmosféře písničky Beatles Eleanor Rigby.”  </w:t>
      </w:r>
    </w:p>
    <w:p>
      <w:pPr/>
      <w:r>
        <w:rPr/>
        <w:t xml:space="preserve">Jeden z fotoobrazů se dá považovat i za jakých autoportrét Rudolfa Stančíka, který vystihuje jeho záliby. </w:t>
      </w:r>
    </w:p>
    <w:p>
      <w:pPr/>
      <w:r>
        <w:rPr>
          <w:b w:val="1"/>
          <w:bCs w:val="1"/>
        </w:rPr>
        <w:t xml:space="preserve">Rudolf Stančík, autor obrazů: </w:t>
      </w:r>
      <w:r>
        <w:rPr/>
        <w:t xml:space="preserve">“Vyfotil jsem se samospouští zezadu, musel jsem najít nějakou vhodnou cestu s patníkem. A je k tomu text písničky, kde se zpívá: sedím na pátým patníku a nade mnou bez blatníků jede Velký vůz. Já jsem se kdysi hodně toulal jako tramp.”  </w:t>
      </w:r>
    </w:p>
    <w:p>
      <w:pPr/>
      <w:r>
        <w:rPr/>
        <w:t xml:space="preserve">Rudolf Stančík se fotografování věnuje padesát let. Je absolventem Ostravské lidové konzervatoře, oboru výtvarná fotografie. Je to ale také muzikant a počítačový grafik, který se aktuálně chystá začít si ve své tvorbě pohrávat i s umělou inteligencí.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7-09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2026-07-04T23:09:09+02:00</dcterms:created>
  <dcterms:modified xsi:type="dcterms:W3CDTF">2026-07-04T23:09:09+02:00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