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se poprvé konala akce Noc literatury</w:t>
      </w:r>
    </w:p>
    <w:p>
      <w:pPr/>
      <w:r>
        <w:rPr>
          <w:b w:val="1"/>
          <w:bCs w:val="1"/>
        </w:rPr>
        <w:t xml:space="preserve">Karviná se prostřednictvím regionální knihovny připojila k 80 městům v republice a uskutečnila oblíbený literární festival Noc literatury. Série veřejných čtení současné zahraniční literatury v prvních českých překladech se tak svým rozsahem stala největší literární událostí v Česku.</w:t>
      </w:r>
    </w:p>
    <w:p>
      <w:pPr/>
      <w:r>
        <w:rPr/>
        <w:t xml:space="preserve">Karvinská regionální knihovna se připojila k 18. ročníku literárního festivalu Noc literatury. Veřejné čtení se uskutečnilo v pobočce v Karviné-Fryštátě.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"Jedná se o to prezentovat na netradičních místech českou a světovou literaturu a vesměs budou číst známé osobnosti."</w:t>
      </w:r>
    </w:p>
    <w:p>
      <w:pPr/>
      <w:r>
        <w:rPr/>
        <w:t xml:space="preserve">Prvním ze známých osobností města, který zahájil sérii veřejného čtení v rámci Noci literatury a zřejmě také odstartoval novou tradici knihovny, byl tajemník města Roman Nogol. </w:t>
      </w:r>
    </w:p>
    <w:p>
      <w:pPr/>
      <w:r>
        <w:rPr>
          <w:b w:val="1"/>
          <w:bCs w:val="1"/>
        </w:rPr>
        <w:t xml:space="preserve">Roman Nogol, tajemník MMK:</w:t>
      </w:r>
      <w:r>
        <w:rPr/>
        <w:t xml:space="preserve"> "Jsem strašně rád, že se můžu ponořit do jedné atmosféry z té každodenní reality je kniha pro mě něčím, co mě nutí přemýšlet jinak, o jiných věcech, probouzí fantazii a přináší klid. Myslím, že v dnešních pohnutých dobách, kdy se zabýváme povodněmi a materiálními věcmi, je tohle zapotřebí. Všem doporučuji se těchto akcí zúčastňovat a jsem rá,  že se do těchto aktivit knihovna zapojila."</w:t>
      </w:r>
    </w:p>
    <w:p>
      <w:pPr/>
      <w:r>
        <w:rPr/>
        <w:t xml:space="preserve">K oblibě Noci literatury přispívá také skvělá interpretace textů v podání předních českých herců a hereček, tady v Karviné se tohoto úkolu zhostili hosté z Těšínského divadla.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Retro tábor pro seniory byl plný sportovních disciplín</w:t>
      </w:r>
    </w:p>
    <w:p>
      <w:pPr/>
      <w:r>
        <w:rPr>
          <w:b w:val="1"/>
          <w:bCs w:val="1"/>
        </w:rPr>
        <w:t xml:space="preserve">Karvinské seniorky i letos zažily krásné chvíle na retro táboře, který pro ně v Beskydech zorganizoval Odbor sociální. Letos pro ně připravil program plný olympijských disciplín.</w:t>
      </w:r>
    </w:p>
    <w:p>
      <w:pPr/>
      <w:r>
        <w:rPr/>
        <w:t xml:space="preserve">Třicet seniorek z Karviné zažilo nevšední pobyt v krásném prostředí Beskyd. Společně s pracovnicemi odboru sociálního magistrátu města Karviné odjely na retro tábor, aby si odpočinuly, pobavily se a tak trochu se i vrátily v čase. Retro tábor totiž obsahoval vše, co seniorky zažívaly jako mladá děvčata. Po návratu se všichni potkali ve Spolkovém domě.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"Jedná se o jednu z aktivit, které pro seniory organizujeme, Byl to retro tábor ve znamení olympijského dvanáctiboje, máme ohlédnutí za tímto táborem. Jde o to, abychom si zavzpomínali jaké aktivity tam byly, jaká byla legrace, jak se všichni bavili."</w:t>
      </w:r>
    </w:p>
    <w:p>
      <w:pPr/>
      <w:r>
        <w:rPr>
          <w:b w:val="1"/>
          <w:bCs w:val="1"/>
        </w:rPr>
        <w:t xml:space="preserve">anketa: účastnice retro tábora:</w:t>
      </w:r>
      <w:r>
        <w:rPr/>
        <w:t xml:space="preserve"> "Úžasné všechno, co se týká sportu, zvládli jsme to všechno, úžasné." "Já jsem tam už byla potřetí a jezdím tam strašně ráda, protože to je zábava mého ročníku, je to tam výborné."</w:t>
      </w:r>
    </w:p>
    <w:p>
      <w:pPr/>
      <w:r>
        <w:rPr/>
        <w:t xml:space="preserve">Tábornice fungovaly v týmech, oceněn byly na setkání ale všechny účastnice.</w:t>
      </w:r>
    </w:p>
    <w:p>
      <w:pPr/>
      <w:r>
        <w:rPr>
          <w:b w:val="1"/>
          <w:bCs w:val="1"/>
        </w:rPr>
        <w:t xml:space="preserve">Martina Smužová, vedoucí Odboru sociálního MMK: "</w:t>
      </w:r>
      <w:r>
        <w:rPr/>
        <w:t xml:space="preserve">U nás je pořád stejná podstata, vyhrává každý. Takže ty ceny budou pro každého, je to takové poděkování, že bylo fajn a že se můžeme těšit na další akce. Už v dřívější době jsme uvažovali, zda pokračovat v retro táborech, ale odezvy jsou velmi příznivé a naše seniorky volají po tom, abychom organizovali takovéto výjezdy i nadále. Je pro nás důležité, aby se lidé dostali pryč ze svého bydliště, aby měli jiné podněty a mohli trávit čas se svými známými a kamarády.” </w:t>
      </w:r>
    </w:p>
    <w:p>
      <w:pPr/>
      <w:r>
        <w:rPr/>
        <w:t xml:space="preserve">  Retro tábor se konal v rámci projektu Cesta na Olymp po našem.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V České republice musí letos svůj průkaz vyměnit 296 tisíc řidičů. Městský dům kultury vás zve na divadelní hru Antonína Procházky nazvanou Ve státním zájmu v podání souboru K.V.A.S.</w:t>
      </w:r>
    </w:p>
    <w:p>
      <w:pPr/>
      <w:r>
        <w:rPr>
          <w:b w:val="1"/>
          <w:bCs w:val="1"/>
        </w:rPr>
        <w:t xml:space="preserve">NEZAPOMEŇTE NA VÝMĚNU ŘIDIČSKÉHO PRŮKAZU </w:t>
      </w:r>
    </w:p>
    <w:p>
      <w:pPr/>
      <w:r>
        <w:rPr/>
        <w:t xml:space="preserve">Z toho v Karviné se jedná zhruba o tisícovku řidičů. Odbor správní Magistrátu města Karviné proto rozšiřuje své služby, a přepážky registru vozidel a registru řidičů budou od 1. října odbavovat i v úterý v době od 7:30 do 11:30 hodin a to i bez objednání. </w:t>
      </w:r>
    </w:p>
    <w:p>
      <w:pPr/>
      <w:r>
        <w:rPr>
          <w:b w:val="1"/>
          <w:bCs w:val="1"/>
        </w:rPr>
        <w:t xml:space="preserve">POZVÁNKA NA DIVADELNÍ HRU V PODÁNÍ SOUBORU K.V.A.S. </w:t>
      </w:r>
    </w:p>
    <w:p>
      <w:pPr/>
      <w:r>
        <w:rPr/>
        <w:t xml:space="preserve">Městský dům kultury vás zve na divadelní hru Antonína Procházky nazvanou Ve státním zájmu v podání souboru K.V.A.S. Představení se uskuteční 12. října od 19 hodin v malém sále MěDk.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Náborová akce “Pojď hrát hokej” měla úspěch</w:t>
      </w:r>
    </w:p>
    <w:p>
      <w:pPr/>
      <w:r>
        <w:rPr>
          <w:b w:val="1"/>
          <w:bCs w:val="1"/>
        </w:rPr>
        <w:t xml:space="preserve">Hokejový klub Karviná zorganizoval v rámci Týdne hokeje velkou náborou akci pro nejmenší děti a jejich rodiče. Kampaň Davida Pastrňáka přilákala mnoho zájemců, bylo mezi nimi i několik děvčat.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/>
        <w:t xml:space="preserve">Po registraci se pak v šatně rodiče dozvěděly základní informace o hokejovém zázemí, o trénincích, členství v hokejovém klubu a novinkách, které klub připravuje.  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"Ta novinka, my jsme tomu dali pracovní název Offline zóna pro malé hokejisty a hokejistky ve spolupráci s Nadací OKD  a městem Karviná se nám povedlo vytvořit tento projekt, kdy máme umělý led, na kterém mohou děti pilovat techniku bruslení a střelby, je to něco, co tady v širokém okolí není."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“Já jsem velmi rád, že máme po třech letech, co jsme se rozhodli restrukturalizovat hokej v Karviné, první výsledky a chtěl bych poděkovat hlavně vedení hokejového klubu Karviná za to, co v průběhu tří let udělali. K dnešnímu dni, kromě toho, že máme nábory dětí, vidíte za mnou krásné prostory, které připravují pro své svěřence, aby mohli na zimním stadionu nejen využívat ledovou plochu, ale i zázemí zimního stadionu a byl bych rád, kdyby všichni aktéři, počínaje městem a dalšími donátory a institucemi, které ve městě jsou, tahali za jeden provaz a podpořili mládež v karvinském hokeji. Jsem rád, že v průběhu těch let kromě náborových akcí a soutěží, které mladí hokejisté hrají, se připravují další projekty hlavně na pohybovou aktivitu. Sami víme, jak vypadá dnes mládež, co se týče pohybové aktivity a jsem velmi rád, že hokejisté a jiné sporty jdou tomu naproti a připravují naši mladou generaci na pohybové hry,  a to je velmi důležité. Jsem rád, že se to dostane do mateřinek a základních škol a budoucnost nám ukáže, jestli to je správná cesta."</w:t>
      </w:r>
    </w:p>
    <w:p>
      <w:pPr/>
      <w:r>
        <w:rPr/>
        <w:t xml:space="preserve">Mezitím se děti přesunuly do tělocvičny, která je přímo na zimním stadionu a kde probíhá suchá příprava. Tam se jim už věnovali zkušení trenéři přípravek.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"V tělocvičně tady vidíme, aby uměly kotouly, aby uměly skákat po jedné noze, po druhé noze. Ty první tréninky netrénujeme děti s pukem, první je důležité, aby se naučily na tom ledě bezpečně pohybovat. Začínající děti začínají s hrazdičkou, kdysi to byly židličky, potom, jak si už budou jisté, tak hrazdička se odkládá a začíná se trénovat ve skupince pro ty, kdo chodí delší dobu."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 Po malé rozcvičce se pak už děti přesunuly na led, kde zkoušely své první hokejové krůčky. Na závěr akce jim jejich o trochu starší kamarádi, kteří jsou již oficiálně hráči Hokejového klubu Karviná a mají za sebou kus cesty, ukázali co se už stihli naučit prostřednictvím hokejového utkání na půlce ledové plochy.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8-09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2026-05-25T14:10:49+02:00</dcterms:created>
  <dcterms:modified xsi:type="dcterms:W3CDTF">2026-05-25T14:10:49+02:00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