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 úřadu na Divadelní vstoupí lidé jen z Tyršovy</w:t>
      </w:r>
    </w:p>
    <w:p>
      <w:pPr/>
      <w:r>
        <w:rPr>
          <w:b w:val="1"/>
          <w:bCs w:val="1"/>
        </w:rPr>
        <w:t xml:space="preserve">Pět měsíců budou lidé vstupovat do budovy městského úřadu na Divadelní ulici náhradním vchodem. Odemčeny budou dveře z ulice Tyršova. Důvodem je rekonstrukce oficiální vstupní části.</w:t>
      </w:r>
    </w:p>
    <w:p>
      <w:pPr/>
      <w:r>
        <w:rPr/>
        <w:t xml:space="preserve">Stavební úpravy v přízemí budovy městského úřadu na Divadelní ulici začaly v srpnu, dosud probíhaly v prostoru bývalého bufetu. Od října se přesunou i do oblasti recepce a hlavního vchodu, ten musí být uzavřen.  </w:t>
      </w:r>
    </w:p>
    <w:p>
      <w:pPr/>
      <w:r>
        <w:rPr>
          <w:b w:val="1"/>
          <w:bCs w:val="1"/>
        </w:rPr>
        <w:t xml:space="preserve">Václav Dobrozemský (ODS), 2. místostarosta Nového Jičína: </w:t>
      </w:r>
      <w:r>
        <w:rPr/>
        <w:t xml:space="preserve">“V rámci těch prací proběhne kompletní rekonstrukce a výměna instalací, ať už jsou to rozvody vody, topení, elektroinstalace, vzduchotechnika a rekuperace. Proběhne i oprava dešťové kanalizace tady před úřadem.”</w:t>
      </w:r>
    </w:p>
    <w:p>
      <w:pPr/>
      <w:r>
        <w:rPr/>
        <w:t xml:space="preserve">Největším přínosem stavebních prací bude ovšem vytvoření bezbariérového vstupu do budovy úřadu. </w:t>
      </w:r>
    </w:p>
    <w:p>
      <w:pPr/>
      <w:r>
        <w:rPr>
          <w:b w:val="1"/>
          <w:bCs w:val="1"/>
        </w:rPr>
        <w:t xml:space="preserve">Ondřej Syrovátka (ZELENÍ), 1. místostarosta Nového Jičína: </w:t>
      </w:r>
      <w:r>
        <w:rPr/>
        <w:t xml:space="preserve">“Protože dneska je ten příjezd i třeba pro rodiče s kočárkem složitý, jsou tam sice takové koleje na těch schodech, ale ty jsou prudké vozíčkář nemá šanci tady najet a musí tu budovu celou objíždět. Nově  tam vznikne pěkný bezbariérový přístup, který bude pozvolný.”  </w:t>
      </w:r>
    </w:p>
    <w:p>
      <w:pPr/>
      <w:r>
        <w:rPr/>
        <w:t xml:space="preserve">Nový design dostane prostor samotní recepce, v bývalém bufetu a jídelně vznikne zasedací místnost.</w:t>
      </w:r>
    </w:p>
    <w:p>
      <w:pPr/>
      <w:r>
        <w:rPr>
          <w:b w:val="1"/>
          <w:bCs w:val="1"/>
        </w:rPr>
        <w:t xml:space="preserve">Václav Dobrozemský (ODS), 2. místostarosta Nového Jičína: “</w:t>
      </w:r>
      <w:r>
        <w:rPr/>
        <w:t xml:space="preserve">Prostory, které jsou teď, předmětem rekonstrukce, kde má tedy vzniknout nová zasedací multifunkční místnost, byly dlouhodobě neobsazené. A tím, že pociťuje nedostatek prostor pro zasedání výborů, komisí, pro přípravu, například voleb, konání různých  školení a seminářů, tak toto bude vhodné místo, které bude efektivně využito.” </w:t>
      </w:r>
    </w:p>
    <w:p>
      <w:pPr/>
      <w:r>
        <w:rPr/>
        <w:t xml:space="preserve">Lepší vzhled získá i vstupní prostor před budovou úřadu. </w:t>
      </w:r>
    </w:p>
    <w:p>
      <w:pPr/>
      <w:r>
        <w:rPr>
          <w:b w:val="1"/>
          <w:bCs w:val="1"/>
        </w:rPr>
        <w:t xml:space="preserve">Ondřej Syrovátka (ZELENÍ), 1. místostarosta Nového Jičína: </w:t>
      </w:r>
      <w:r>
        <w:rPr/>
        <w:t xml:space="preserve">“Bude tady doplněna vzrostlá zeleň a přibude tady nová elektronická úřední deska, takže už vlastně třetí, dvě jsou momentálně na radnici na náměstí.”  </w:t>
      </w:r>
    </w:p>
    <w:p>
      <w:pPr/>
      <w:r>
        <w:rPr/>
        <w:t xml:space="preserve">Celkové náklad dosáhnou částky 8,5 milionů korun bez DPH. Chod úřadu práce nenaruší, nicméně dočasně bude změněn vstup do úřadu a k jeho náhradní verzi budou přemístěny i recepce s informacemi a podatelna. </w:t>
      </w:r>
    </w:p>
    <w:p>
      <w:pPr/>
      <w:r>
        <w:rPr>
          <w:b w:val="1"/>
          <w:bCs w:val="1"/>
        </w:rPr>
        <w:t xml:space="preserve">Zdeněk Petroš, vedoucí Odboru organizačního, MěÚ Nový Jičín: </w:t>
      </w:r>
      <w:r>
        <w:rPr/>
        <w:t xml:space="preserve">“Od prvního října bude uzavřen hlavní vchod do budovy Divadelní 1 a bude uzavřen zhruba do konce února. Po tuto dobu bude fungovat na novém místě podatelna, kterou budeme muset přemístit, a zároveň bude hlavní vchod tady z ulice Tyršova.” </w:t>
      </w:r>
    </w:p>
    <w:p>
      <w:pPr/>
      <w:r>
        <w:rPr>
          <w:b w:val="1"/>
          <w:bCs w:val="1"/>
        </w:rPr>
        <w:t xml:space="preserve">Zdeněk Petroš, vedoucí Odboru organizačního, MěÚ Nový Jičín: </w:t>
      </w:r>
      <w:r>
        <w:rPr/>
        <w:t xml:space="preserve">“Jakmile vstoupí občané tím prozatímním hlavním vchodem, naproti budou informace a bude změněn informační systém tak, aby se mohli v té budově orientovat. Problém je s vozíčkáři, tento vchod má schody, a vozíčkáři a imobilní lidé budou muset vstupovat do budovy kolem úřadu práce, kde je zadní vchod do budovy, a ten bude zachovaný a zpřístupněný.” </w:t>
      </w:r>
    </w:p>
    <w:p>
      <w:pPr/>
      <w:r>
        <w:rPr/>
        <w:t xml:space="preserve">Jak už zaznělo, náhradní vchod do budovy by měl sloužit do konce února, termínem dokončení všech prací je pak konec března.  </w:t>
      </w:r>
    </w:p>
    <w:p>
      <w:pPr/>
      <w:r>
        <w:rPr/>
        <w:t xml:space="preserve">---</w:t>
      </w:r>
    </w:p>
    <w:p>
      <w:pPr>
        <w:pStyle w:val="Heading1"/>
      </w:pPr>
      <w:r>
        <w:rPr>
          <w:sz w:val="36"/>
          <w:szCs w:val="36"/>
        </w:rPr>
        <w:t xml:space="preserve">Město prodalo zbytek průmyslové zóny</w:t>
      </w:r>
    </w:p>
    <w:p>
      <w:pPr/>
      <w:r>
        <w:rPr>
          <w:b w:val="1"/>
          <w:bCs w:val="1"/>
        </w:rPr>
        <w:t xml:space="preserve">Loni v červnu město prodalo hlavní část pozemků v lokalitě průmyslové zóny za ulici Propojovací, zhruba 130 tisíc metrů čtverečních, společnosti CTP Moravia North. V návaznosti na to pak nabídlo zbývající část sousedící plochy, zhruba deset a půl tisíce metrů čtverečních, drobným investorům.</w:t>
      </w:r>
    </w:p>
    <w:p>
      <w:pPr/>
      <w:r>
        <w:rPr/>
        <w:t xml:space="preserve">Zastupitelé teď odsouhlasili prodej těchto pozemků, označovaných jako průmyslová zóna 2.</w:t>
      </w:r>
    </w:p>
    <w:p>
      <w:pPr/>
      <w:r>
        <w:rPr>
          <w:b w:val="1"/>
          <w:bCs w:val="1"/>
        </w:rPr>
        <w:t xml:space="preserve">Václav Dobrozemský (ODS), 2. místostarosta Nového Jičína: </w:t>
      </w:r>
      <w:r>
        <w:rPr/>
        <w:t xml:space="preserve">“Proběhla již tři nabídková řízení, první dvě byly neúspěšné. Toto aktuální bylo úspěšné, neboť jsme obdrželi dvě nabídky, obě dvě splnily podmínky, takže rozhodoval výše nabídnuté ceny. Zastupitelstvo schválilo prodej společnosti Green-Future.”      </w:t>
      </w:r>
    </w:p>
    <w:p>
      <w:pPr/>
      <w:r>
        <w:rPr/>
        <w:t xml:space="preserve">Minimální nabídková cena pozemků byla 960 korun za metr čtvereční bez DPH, vítěz nabídl 991 korun. </w:t>
      </w:r>
    </w:p>
    <w:p>
      <w:pPr/>
      <w:r>
        <w:rPr>
          <w:b w:val="1"/>
          <w:bCs w:val="1"/>
        </w:rPr>
        <w:t xml:space="preserve">Václav Dobrozemský (ODS), 2. místostarosta Nového Jičína: </w:t>
      </w:r>
      <w:r>
        <w:rPr/>
        <w:t xml:space="preserve">“Ten vítězný uchazeč by měl vybudovat továrnu na zpracování plastu, kdy finálním produktem by měl být pyrolýzní olej.”  </w:t>
      </w:r>
    </w:p>
    <w:p>
      <w:pPr/>
      <w:r>
        <w:rPr/>
        <w:t xml:space="preserve">Část předmětného pozemku má aktuálně v nájmu místní kynologická organizace, která má bezprostředně vedle i svou vlastní parcelu. Město ji po prodeji průmyslové zóny 2 nyní nabídlo jiný pozemek pro provozování kynologického cvičiště.   </w:t>
      </w:r>
    </w:p>
    <w:p>
      <w:pPr/>
      <w:r>
        <w:rPr>
          <w:b w:val="1"/>
          <w:bCs w:val="1"/>
        </w:rPr>
        <w:t xml:space="preserve">Václav Dobrozemský (ODS), 2. místostarosta Nového Jičína: </w:t>
      </w:r>
      <w:r>
        <w:rPr/>
        <w:t xml:space="preserve">“Je to pozemek na ulici Hřbitovní, směrem na obec Rybí. Rada města již v srpnu schválila záměr směny těchto pozemků.” </w:t>
      </w:r>
    </w:p>
    <w:p>
      <w:pPr/>
      <w:r>
        <w:rPr/>
        <w:t xml:space="preserve">Provoz kynologického cvičiště, tedy v novém místě, zůstane v Novém Jičíně zachován.  </w:t>
      </w:r>
    </w:p>
    <w:p>
      <w:pPr/>
      <w:r>
        <w:rPr/>
        <w:t xml:space="preserve">---</w:t>
      </w:r>
    </w:p>
    <w:p>
      <w:pPr>
        <w:pStyle w:val="Heading1"/>
      </w:pPr>
      <w:r>
        <w:rPr>
          <w:sz w:val="36"/>
          <w:szCs w:val="36"/>
        </w:rPr>
        <w:t xml:space="preserve">Charita věnovala slavnost sousedům a svému patronovi</w:t>
      </w:r>
    </w:p>
    <w:p>
      <w:pPr/>
      <w:r>
        <w:rPr>
          <w:b w:val="1"/>
          <w:bCs w:val="1"/>
        </w:rPr>
        <w:t xml:space="preserve">Charita otevřela bránu své zahrady i svého domu svaté Terezy a pozvala veřejnost na společné setkání. Konalo se u příležitosti svátku patrona Charity - svatého Vincence.</w:t>
      </w:r>
    </w:p>
    <w:p>
      <w:pPr/>
      <w:r>
        <w:rPr/>
        <w:t xml:space="preserve">Pracovníci Charity, i ti, kteří její služby využívají, odehráli krátkou scénku o tom, že vstoupit do charitního domu a požádat o pomoc se dá vždycky.  Výjev se odehrál na zahradě u domova Sv. Terezy v rámci Přátelského podzimního odpoledne, které novojičínská charita uspořádala pro veřejnost vůbec poprvé.  </w:t>
      </w:r>
    </w:p>
    <w:p>
      <w:pPr/>
      <w:r>
        <w:rPr>
          <w:b w:val="1"/>
          <w:bCs w:val="1"/>
        </w:rPr>
        <w:t xml:space="preserve">Marcel Brož, ředitel Charity Nový Jičín: </w:t>
      </w:r>
      <w:r>
        <w:rPr/>
        <w:t xml:space="preserve">“Každý rok jsem s reprezentovali na Dni sociálních služeb, ten letos není, tak jsem si řekli, zkusíme ty naše dveře otevřít přímo tady v našem azylovém domě. A protože 27. září má právě svátek sv. Vincenc, on je patronem Charity, takže my jsme k tomu jeho svátku otevřeli ty naše dveře a udělali takovou malou zahradní slavnost.”     </w:t>
      </w:r>
    </w:p>
    <w:p>
      <w:pPr/>
      <w:r>
        <w:rPr/>
        <w:t xml:space="preserve">Pozvali na ni všechny své příznivce, lidi, kteří potřebují její služby, a také sousedy z okolí, protože charitní dům na ulici Dolní brána je hned vedle bytové zástavby, </w:t>
      </w:r>
    </w:p>
    <w:p>
      <w:pPr/>
      <w:r>
        <w:rPr>
          <w:b w:val="1"/>
          <w:bCs w:val="1"/>
        </w:rPr>
        <w:t xml:space="preserve">Marcel Brož, ředitel Charity Nový Jičín: </w:t>
      </w:r>
      <w:r>
        <w:rPr/>
        <w:t xml:space="preserve">“Do všech tady těch okolních domů jsme rozeslali pozvánky, a pozvali jsme ty naše sousedy, ať se přijdou za námi podívat, ať vidí, co děláme, s kým pracujeme, jak pracujeme, a ukážeme i to, kde se nemůže běžný člověk třeba dostat. Můžeme jim popovídat, jaké tady máme příběhy těch lidí, a můžeme jim říct ty příběhy, které dopadly dobře, i ty, které ne vždy dobře dopadnou.” </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Jaroslav Perútka (KDU-ČSL), místostarosta Nového Jičína: “</w:t>
      </w:r>
      <w:r>
        <w:rPr/>
        <w:t xml:space="preserve">Charita v Novém Jičíně je úžasná. To, co dělají pro lidi bez přístřešku, pro rodiny, díky charitním šatníku, potravinové bance. Prostě ta pomoc je tak široká, že se to nedá ani vyjmenovat, co oni všechno tady dělají pro ty lidi.”</w:t>
      </w:r>
    </w:p>
    <w:p>
      <w:pPr/>
      <w:r>
        <w:rPr/>
        <w:t xml:space="preserve">Novojičínská charita patří v rámci republiky k těm mladším, vznikla v prosinci 2011.  Provozuje azylový dům, noclehárnu, nízkoprahové denní centrum a další služby, jako je půjčovna kompenzačních pomůcek, šatník, nábytník nebo potravinová banka.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2026-05-11T06:48:39+02:00</dcterms:created>
  <dcterms:modified xsi:type="dcterms:W3CDTF">2026-05-11T06:48:39+02:00</dcterms:modified>
</cp:coreProperties>
</file>

<file path=docProps/custom.xml><?xml version="1.0" encoding="utf-8"?>
<Properties xmlns="http://schemas.openxmlformats.org/officeDocument/2006/custom-properties" xmlns:vt="http://schemas.openxmlformats.org/officeDocument/2006/docPropsVTypes"/>
</file>