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krajských volbách hnutí ANO potvrdilo v Moravskoslezském kraji svou suverenitu. Od voličů získalo 47,22 % hlasů. V zastupitelstvu tak má 35 mandátů z 65. Hejtman kraje Josef Bělica po dvou týdnech vyjednávání 4. října zveřejnil, že příští 4 roky bude v kraji vládnout hnutí ANO s koalicí s SPD, Trikolory a stranou PRO. Ve studiu vítám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už tady padlo, s kým hnutí ANO vytvořilo vládnoucí koalici. Na spolupráci s SPD se hnutí ANO dohodlo během 90 minut. V čem jste našli průsečíky té spolupráce?</w:t>
      </w:r>
    </w:p>
    <w:p>
      <w:pPr/>
      <w:r>
        <w:rPr>
          <w:b w:val="1"/>
          <w:bCs w:val="1"/>
        </w:rPr>
        <w:t xml:space="preserve">Josef Bělica (ANO) hejtman MS kraje: </w:t>
      </w:r>
      <w:r>
        <w:rPr/>
        <w:t xml:space="preserve">My jsme hlavně předtím dva týdny jednali s koalicí spolu. Za mě jsme dali poměrně konkrétní a myslím si velmi férovou nabídku a prostě pokud jsme po dvou týdnech jako nedostali jasnou odpověď, tak to o něčem svědčí. My jsme dali nabídku zástupcům SPD, jestli se chtějí podílet na fungování kraje. Oni řekli, že ano a během devadesáti minut nám to potvrdili. Já bych chtěl ještě uvést na pravou míru. Hnutí ANO v Moravskoslezském kraji bude mít v radě většinu. My jsme od voličů dostali poměrně silný mandát, a to si uvědomujeme a nechceme se zbavovat zodpovědnosti. Na druhou stranu jsme zcela férově nabídli místa v radě tak, aby i ostatní zástupci politických klubů v té radě měli zastoupení. Takže to nebude spolupráce formou koalice opozice. My prostě chceme komunikovat se všemi, kdo o to mají zájem a koho zajímá rozvoj Moravskoslezského kraje víc než jeho samostatné personální záležitosti.</w:t>
      </w:r>
    </w:p>
    <w:p>
      <w:pPr/>
      <w:r>
        <w:rPr>
          <w:b w:val="1"/>
          <w:bCs w:val="1"/>
        </w:rPr>
        <w:t xml:space="preserve">Renáta Eleonora Orlíková, TV POLAR: </w:t>
      </w:r>
      <w:r>
        <w:rPr/>
        <w:t xml:space="preserve">Jednali jste pouze se zástupci spolu a následně SPD, nebo jste udělali tzv. kolečko se všemi, kteří získali mandáty v zastupitelstvu?</w:t>
      </w:r>
    </w:p>
    <w:p>
      <w:pPr/>
      <w:r>
        <w:rPr>
          <w:b w:val="1"/>
          <w:bCs w:val="1"/>
        </w:rPr>
        <w:t xml:space="preserve">Josef Bělica (ANO) hejtman MS kraje: </w:t>
      </w:r>
      <w:r>
        <w:rPr/>
        <w:t xml:space="preserve">My jsme v podstatě se dá říct, udělali kolečko se všemi, protože se všemi jsme hovořili, se všemi jsme si vyměnili nějaké zprávy. Ale samozřejmě bez toho kolečka se to neobejde, poněvadž je třeba mluvit i o rozložení ve výborech a v komisích, které jsou pro fungování Moravskoslezského kraje velmi důležité.</w:t>
      </w:r>
    </w:p>
    <w:p>
      <w:pPr/>
      <w:r>
        <w:rPr>
          <w:b w:val="1"/>
          <w:bCs w:val="1"/>
        </w:rPr>
        <w:t xml:space="preserve">Renáta Eleonora Orlíková, TV POLAR: </w:t>
      </w:r>
      <w:r>
        <w:rPr/>
        <w:t xml:space="preserve">Vy jste tady 21. září říkal, že ta stávající koalice, nebo končící koalice je funkční, že chcete pokračovat? Tak co konkrétně se stalo, byť to tady naznačujete, ale co konkrétně se stalo, že jste se nakonec nedomluvili? </w:t>
      </w:r>
    </w:p>
    <w:p>
      <w:pPr/>
      <w:r>
        <w:rPr>
          <w:b w:val="1"/>
          <w:bCs w:val="1"/>
        </w:rPr>
        <w:t xml:space="preserve">Josef Bělica (ANO) hejtman MS kraje: </w:t>
      </w:r>
      <w:r>
        <w:rPr/>
        <w:t xml:space="preserve">Tak jak jsem to řekl. Já jsem přesvědčen o tom, že ta nabídka z naší strany padla. Byla velmi férová. Byla velmi vstřícná vzhledem k těm volebním výsledkům. My jsme měli zájem na tom pokračování, ale k tomu pokračování, to je normální. Na to musí být, aby se dalo spolupracovat, více stran a pokud nebyl zájem na pokračování té koalice, tak my nemůžeme nikoho nutit, ale ani nechceme.</w:t>
      </w:r>
    </w:p>
    <w:p>
      <w:pPr/>
      <w:r>
        <w:rPr>
          <w:b w:val="1"/>
          <w:bCs w:val="1"/>
        </w:rPr>
        <w:t xml:space="preserve">Renáta Eleonora Orlíková, TV POLAR: </w:t>
      </w:r>
      <w:r>
        <w:rPr/>
        <w:t xml:space="preserve">Lídr koalice Radek Kania vydal prohlášení, ve kterém mimo jiné zmiňuje, že hnutí ANO si kladlo podmínky na personální obsazení některých funkcí nebo některých těch postů náměstků. Můžete to potvrdit? Je to tak?</w:t>
      </w:r>
    </w:p>
    <w:p>
      <w:pPr/>
      <w:r>
        <w:rPr>
          <w:b w:val="1"/>
          <w:bCs w:val="1"/>
        </w:rPr>
        <w:t xml:space="preserve">Josef Bělica (ANO) hejtman MS kraje: </w:t>
      </w:r>
      <w:r>
        <w:rPr/>
        <w:t xml:space="preserve">No, my jsme nabídli konkrétní pozice. To znamená konkrétní posty. My jsme v průběhu toho jednání dokonce i změnili jeden ten post tak, abychom té koalici spolu vyšli vstříc. Nicméně předpokládám, že máme právo si i říci, s kým spolupracovat konkrétně chceme a s kým ne. A myslím si, že požadavky koalice spolu byly prostě za hranou toho, co my jsme byli připraveni akceptovat. Takže došlo k nedohodě. Já to více specifikovat nechci z jednoho prostého důvodu, a to je to, že ta jednání probíhala v jakémsi řekněme jako okruhu lidí a oni pokud tady nejsou, tak by mi nepřišlo fér se k tomu vyjadřovat. Já vím, že se někteří k tomu vyjadřují, ale já se prostě takhle nechovám.</w:t>
      </w:r>
    </w:p>
    <w:p>
      <w:pPr/>
      <w:r>
        <w:rPr>
          <w:b w:val="1"/>
          <w:bCs w:val="1"/>
        </w:rPr>
        <w:t xml:space="preserve">Renáta Eleonora Orlíková, TV POLAR: </w:t>
      </w:r>
      <w:r>
        <w:rPr/>
        <w:t xml:space="preserve">Tak současná koalice je vytvořena. Máte 35 plus 4 křesla. V radě zasedá 11 lidí. Můžeme si teď rozklíčovat ta jednotlivá křesla?</w:t>
      </w:r>
    </w:p>
    <w:p>
      <w:pPr/>
      <w:r>
        <w:rPr>
          <w:b w:val="1"/>
          <w:bCs w:val="1"/>
        </w:rPr>
        <w:t xml:space="preserve">Josef Bělica (ANO) hejtman MS kraje: </w:t>
      </w:r>
      <w:r>
        <w:rPr/>
        <w:t xml:space="preserve">Můžeme. Tak za náš klub mám nominaci na pozici hejtmana já. První náměstkyní hejtmana by měla být paní inženýrka Šárka Šimoňáková, která bude mít na starosti evropské projekty a cestovní ruch. Dále by měl být náměstkem pan inženýr Kokošek, který by měl mít na starosti majetek a investice. Já se omlouvám, nemám to před sebou písemně, takže abych na to potom trošku nezapomněl. Dále oblast dopravy bude mít na starosti Radek Podstawka, stávající náměstek. Oblast zdravotnictví bude mít na starosti pan Martin Gebauer, stávající náměstek. Dále strategický rozvoj kraje by měla mít na starosti paní docentka Vilamová. Informatiku a kybernetickou bezpečnost, paní starostka Jana Murová a sociální věci pan starosta Kopecký.</w:t>
      </w:r>
    </w:p>
    <w:p>
      <w:pPr/>
      <w:r>
        <w:rPr>
          <w:b w:val="1"/>
          <w:bCs w:val="1"/>
        </w:rPr>
        <w:t xml:space="preserve">Renáta Eleonora Orlíková, TV POLAR: </w:t>
      </w:r>
      <w:r>
        <w:rPr/>
        <w:t xml:space="preserve">Myslím, že jste na nikoho nezapomněl.</w:t>
      </w:r>
    </w:p>
    <w:p>
      <w:pPr/>
      <w:r>
        <w:rPr>
          <w:b w:val="1"/>
          <w:bCs w:val="1"/>
        </w:rPr>
        <w:t xml:space="preserve">Josef Bělica (ANO) hejtman MS kraje: </w:t>
      </w:r>
      <w:r>
        <w:rPr/>
        <w:t xml:space="preserve">A ty dvě pozice radních. Ta jedna by měla obsahovat oblast životního prostředí a územního plánu a ta druhá by měla obsahovat kulturu a památky.</w:t>
      </w:r>
    </w:p>
    <w:p>
      <w:pPr/>
      <w:r>
        <w:rPr>
          <w:b w:val="1"/>
          <w:bCs w:val="1"/>
        </w:rPr>
        <w:t xml:space="preserve">Renáta Eleonora Orlíková, TV POLAR: </w:t>
      </w:r>
      <w:r>
        <w:rPr/>
        <w:t xml:space="preserve">A to jsou jména od koalice?</w:t>
      </w:r>
    </w:p>
    <w:p>
      <w:pPr/>
      <w:r>
        <w:rPr>
          <w:b w:val="1"/>
          <w:bCs w:val="1"/>
        </w:rPr>
        <w:t xml:space="preserve">Josef Bělica (ANO) hejtman MS kraje: </w:t>
      </w:r>
      <w:r>
        <w:rPr/>
        <w:t xml:space="preserve">Ano, jsou to zástupci, za SPD. Měl by to být pan Pavel Staněk a pan Peter Harvánek.</w:t>
      </w:r>
    </w:p>
    <w:p>
      <w:pPr/>
      <w:r>
        <w:rPr>
          <w:b w:val="1"/>
          <w:bCs w:val="1"/>
        </w:rPr>
        <w:t xml:space="preserve">Renáta Eleonora Orlíková, TV POLAR: </w:t>
      </w:r>
      <w:r>
        <w:rPr/>
        <w:t xml:space="preserve">Můžete alespoň představit zástupce hnutí ANO ty nové tváře? Protože některé se vracejí, nebo zůstávají ve svých křeslech. V krátkosti, můžete něco o nich říct?</w:t>
      </w:r>
    </w:p>
    <w:p>
      <w:pPr/>
      <w:r>
        <w:rPr>
          <w:b w:val="1"/>
          <w:bCs w:val="1"/>
        </w:rPr>
        <w:t xml:space="preserve">Josef Bělica (ANO) hejtman MS kraje: </w:t>
      </w:r>
      <w:r>
        <w:rPr/>
        <w:t xml:space="preserve">Samozřejmě mohu. Je nás 35, bylo nás 19 na konci volebního období, takže ten tým se poměrně významně rozrostl. Ale pokud bych se měl vyjádřit k těm lidem ve vedení, tak za mě jsou velmi kompetentní úplně všichni. Za hnutí ANO buďto již své kvality, a to jsem říkal i v předvolební kampani, prokázali, ať už na obcích nebo nebo ve městech. Jsou to zkušení komunální politici, kteří agendu vedení měst a obcí zvládají bravurně. A já jsem přesvědčen o tom, že mají co dát kraji. Ten tým je vytvořen velmi kompaktně. Michal Kokošek pracuje na pozici náměstka primátora v Opavě. Paní docentka Vilamová je docentka na Vysoké škole báňské, kde má na starosti mimo jiné strategický management. Náměstci, kteří tam byli, tak ty představovat nemusím. Standa Kopecký je starosta Nového Jičína. Člověk, který se profesně dlouhou dobu věnuje sociálním věcem. Oblast školství by měl mít na starosti pan doktor Veřmiřovský, dlouholetý ředitel základní školy, který celý svůj profesní život se věnuje školství a mládeži. Takže toto jsou prostě jména za nás. Šárka Šimoňáková je členkou současného vedení. Snad jsem na nikoho nezapomněl. Paní Jana Murová je starostkou Města Albrechtice, která, myslím si, v Městě Albrechtice prokázala své schopnosti nad míru a bude mít na starosti informatiku a kybernetickou bezpečnost, což je pro nás pro všechny velká výzva a já se jí s ním budu snažit pomoci.</w:t>
      </w:r>
    </w:p>
    <w:p>
      <w:pPr/>
      <w:r>
        <w:rPr>
          <w:b w:val="1"/>
          <w:bCs w:val="1"/>
        </w:rPr>
        <w:t xml:space="preserve">Renáta Eleonora Orlíková, TV POLAR: </w:t>
      </w:r>
      <w:r>
        <w:rPr/>
        <w:t xml:space="preserve">Máte už jasno, čemu se chcete v následujících čtyřech letech věnovat? Alespoň ta hlavní témata a ty průsečíky?</w:t>
      </w:r>
    </w:p>
    <w:p>
      <w:pPr/>
      <w:r>
        <w:rPr>
          <w:b w:val="1"/>
          <w:bCs w:val="1"/>
        </w:rPr>
        <w:t xml:space="preserve">Josef Bělica (ANO) hejtman MS kraje: </w:t>
      </w:r>
      <w:r>
        <w:rPr/>
        <w:t xml:space="preserve">My jsme to deklarovali už před volbami a my samozřejmě nemáme ve zvyku měnit svůj postoj po volbách. Takže my budeme dále velmi silně tlačit na rozvoj kraje, na vytváření průmyslových zón v rámci kraje. Já bych sám velmi rád, řekněme, komunikoval s vládou České republiky směrem k projektům, které by měly Moravskoslezský kraj do budoucna zatraktivnit. Mám některé konkrétní témata, které chci zvednout. Chceme se věnovat velmi intenzivně zdravotnictví, sociálním věcem, školství. To jsou všechno věci, které máme v gescích a už nějakou dobu na nich pracujeme. Takže budeme v tom pokračovat. Máme i konkrétní věci, které chceme prostě přinést jako novinky a věřím, že to budeme prezentovat v rámci programového prohlášení Rady kraje ve velmi krátkém čase.</w:t>
      </w:r>
    </w:p>
    <w:p>
      <w:pPr/>
      <w:r>
        <w:rPr>
          <w:b w:val="1"/>
          <w:bCs w:val="1"/>
        </w:rPr>
        <w:t xml:space="preserve">Renáta Eleonora Orlíková, TV POLAR: </w:t>
      </w:r>
      <w:r>
        <w:rPr/>
        <w:t xml:space="preserve">V předvolebním rozhovoru jste mimo jiné zmiňoval také silniční infrastrukturu. Teď se více na to zaměříte po povodních. Je to tak?</w:t>
      </w:r>
    </w:p>
    <w:p>
      <w:pPr/>
      <w:r>
        <w:rPr>
          <w:b w:val="1"/>
          <w:bCs w:val="1"/>
        </w:rPr>
        <w:t xml:space="preserve">Josef Bělica (ANO) hejtman MS kraje: </w:t>
      </w:r>
      <w:r>
        <w:rPr/>
        <w:t xml:space="preserve">Tak ono je to jednak ty plány rozvojové, ty jsou důležité. Ale samozřejmě teď se budeme také věnovat opravám a obnově, protože škody na majetku kraje po povodních jsou jenom na dopravní infrastruktuře už dneska vyčísleny nad 1,5 miliardy korun. Ty škody jsou opravdu obrovské a prostě nemůžeme v těch vesnicích nechat nepřístupné části obcí prostě proto, že tam nevede most. Musíme opravit silnice druhé a třetí třídy, které to často smetlo. Takže toto jsou teď pro nás priority.</w:t>
      </w:r>
    </w:p>
    <w:p>
      <w:pPr/>
      <w:r>
        <w:rPr>
          <w:b w:val="1"/>
          <w:bCs w:val="1"/>
        </w:rPr>
        <w:t xml:space="preserve">Renáta Eleonora Orlíková, TV POLAR: </w:t>
      </w:r>
      <w:r>
        <w:rPr/>
        <w:t xml:space="preserve">Častokrát se Vás novináři ptají, kdy opustíte post primátora Havířova. Já nezůstanu za nimi. Tak kdy odejdete?</w:t>
      </w:r>
    </w:p>
    <w:p>
      <w:pPr/>
      <w:r>
        <w:rPr>
          <w:b w:val="1"/>
          <w:bCs w:val="1"/>
        </w:rPr>
        <w:t xml:space="preserve">Josef Bělica (ANO) hejtman MS kraje: </w:t>
      </w:r>
      <w:r>
        <w:rPr/>
        <w:t xml:space="preserve">Já jsem to už deklaroval. Bude to první zastupitelstvo Havířova. Musím teda říci, že mě velmi mile překvapuje, že je to téma vyloženě jenom novinářské. Já se od občanů a od lidí, především z Havířova, setkávám spíš s opačnou reakcí. Nicméně já jsem to deklaroval již před volbami. A já své sliby držím a nebudu se z toho vytáčet. Na post primátora budu na začátku prosince na zastupitelstvu v Havířově rezignovat.</w:t>
      </w:r>
    </w:p>
    <w:p>
      <w:pPr/>
      <w:r>
        <w:rPr>
          <w:b w:val="1"/>
          <w:bCs w:val="1"/>
        </w:rPr>
        <w:t xml:space="preserve">Renáta Eleonora Orlíková, TV POLAR: </w:t>
      </w:r>
      <w:r>
        <w:rPr/>
        <w:t xml:space="preserve">Ustavující Krajské zastupitelstvo platí termín 21. října?</w:t>
      </w:r>
    </w:p>
    <w:p>
      <w:pPr/>
      <w:r>
        <w:rPr>
          <w:b w:val="1"/>
          <w:bCs w:val="1"/>
        </w:rPr>
        <w:t xml:space="preserve">Josef Bělica (ANO) hejtman MS kraje: </w:t>
      </w:r>
      <w:r>
        <w:rPr/>
        <w:t xml:space="preserve">Zatím ano. Vypadá, že by všechno mohlo k tomuto datu směřovat. Nicméně je třeba si uvědomit, že jsou podány dvě stížnosti na průběh voleb, a to samozřejmě bude muset rozhodnout soud v nějakých stanovených lhůtách, které má. Takže já úplně neumím předjímat, jestli třeba soud nebude potřebovat delší lhůtu k tomu, aby ta podání vyřešil.</w:t>
      </w:r>
    </w:p>
    <w:p>
      <w:pPr/>
      <w:r>
        <w:rPr>
          <w:b w:val="1"/>
          <w:bCs w:val="1"/>
        </w:rPr>
        <w:t xml:space="preserve">Renáta Eleonora Orlíková, TV POLAR: </w:t>
      </w:r>
      <w:r>
        <w:rPr/>
        <w:t xml:space="preserve">Čeho se ty stížnosti týkají?</w:t>
      </w:r>
    </w:p>
    <w:p>
      <w:pPr/>
      <w:r>
        <w:rPr>
          <w:b w:val="1"/>
          <w:bCs w:val="1"/>
        </w:rPr>
        <w:t xml:space="preserve">Josef Bělica (ANO) hejtman MS kraje: </w:t>
      </w:r>
      <w:r>
        <w:rPr/>
        <w:t xml:space="preserve">Já nevím víc než to, že byly podány stížnosti. Ta jedna stížnost byla na registrace a ta druhá na průběh volební kampaně. Ale já o tom, paní redaktorko, víc nevím a ani mi to nepřísluší.</w:t>
      </w:r>
    </w:p>
    <w:p>
      <w:pPr/>
      <w:r>
        <w:rPr>
          <w:b w:val="1"/>
          <w:bCs w:val="1"/>
        </w:rPr>
        <w:t xml:space="preserve">Renáta Eleonora Orlíková, TV POLAR: </w:t>
      </w:r>
      <w:r>
        <w:rPr/>
        <w:t xml:space="preserve">Pane hejtmane, já Vám děkuji za rozhovor a vám za pozornost. Mějte se moc hezky.</w:t>
      </w:r>
    </w:p>
    <w:p>
      <w:pPr/>
      <w:r>
        <w:rPr>
          <w:b w:val="1"/>
          <w:bCs w:val="1"/>
        </w:rPr>
        <w:t xml:space="preserve">Josef Bělica (ANO) hejtman MS kraje: </w:t>
      </w:r>
      <w:r>
        <w:rPr/>
        <w:t xml:space="preserve">Děkuji moc za pozvání a krásný den Vám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2026-05-22T23:20:27+02:00</dcterms:created>
  <dcterms:modified xsi:type="dcterms:W3CDTF">2026-05-22T23:20:27+02:00</dcterms:modified>
</cp:coreProperties>
</file>

<file path=docProps/custom.xml><?xml version="1.0" encoding="utf-8"?>
<Properties xmlns="http://schemas.openxmlformats.org/officeDocument/2006/custom-properties" xmlns:vt="http://schemas.openxmlformats.org/officeDocument/2006/docPropsVTypes"/>
</file>