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Havířově hrozilo zřícení mostu, radnice staví nový</w:t>
      </w:r>
    </w:p>
    <w:p>
      <w:pPr/>
      <w:r>
        <w:rPr>
          <w:b w:val="1"/>
          <w:bCs w:val="1"/>
        </w:rPr>
        <w:t xml:space="preserve">Radnice v Havířově musí pravidelně kontrolovat stavy svých mostů přes železnice, či potoky. V Dolní Suché už byl v tak havarijním stavu, že se musel most strhnout a staví se zcela nový.</w:t>
      </w:r>
    </w:p>
    <w:p>
      <w:pPr/>
      <w:r>
        <w:rPr/>
        <w:t xml:space="preserve">Posudek zněl jasně. Pokud se rychle tento most v Prachatické ulici v Havířově neopraví, je jen otázkou času, kdy se zřítí. Zásah ale musel být mnohem větší.</w:t>
      </w:r>
    </w:p>
    <w:p>
      <w:pPr/>
      <w:r>
        <w:rPr>
          <w:b w:val="1"/>
          <w:bCs w:val="1"/>
        </w:rPr>
        <w:t xml:space="preserve">Bohuslav Niemiec (KDU-ČSL), náměstek primátora: </w:t>
      </w:r>
      <w:r>
        <w:rPr/>
        <w:t xml:space="preserve">"Ze statického posudku jasně vycházelo, že oprava není možná, že ten stav bychom nezlepšili a do budoucna bychom si vytvořili další problém. Proto jsme museli přistoupit k tomuto komplexnímu opatření. To znamená prakticky celý most sundat a postavit znovu.”</w:t>
      </w:r>
    </w:p>
    <w:p>
      <w:pPr/>
      <w:r>
        <w:rPr/>
        <w:t xml:space="preserve">Stavba začala už na jaře a potrvá ještě několik měsíců. Most je jen pár metrů od hlavní silnice. Na tu se ale místní obyvatelé teď přímo nedostanou.</w:t>
      </w:r>
    </w:p>
    <w:p>
      <w:pPr/>
      <w:r>
        <w:rPr>
          <w:b w:val="1"/>
          <w:bCs w:val="1"/>
        </w:rPr>
        <w:t xml:space="preserve">Bohuslav Niemiec (KDU-ČSL), náměstek primátora: </w:t>
      </w:r>
      <w:r>
        <w:rPr/>
        <w:t xml:space="preserve">"Tady jsou naplánované objízdné trasy po ulici Lazecká, Nad Tratí. Takže věřím, že občané jsou schopni se ke svým nemovitostem dostat. Je mi to líto, ale musíme ten čas tomu vyhradit a ten prostor uzavřít, abychom vybudovali nový most."</w:t>
      </w:r>
    </w:p>
    <w:p>
      <w:pPr/>
      <w:r>
        <w:rPr>
          <w:b w:val="1"/>
          <w:bCs w:val="1"/>
        </w:rPr>
        <w:t xml:space="preserve">anketa: </w:t>
      </w:r>
      <w:r>
        <w:rPr/>
        <w:t xml:space="preserve">"Musíme to objíždět, ale co se dá dělat. Objedeme, není to tak daleko, není to problém a zase tady máme na druhou stranu klid, protože nám tady nejezdí auta, není tady silniční provoz.” </w:t>
      </w:r>
    </w:p>
    <w:p>
      <w:pPr/>
      <w:r>
        <w:rPr>
          <w:b w:val="1"/>
          <w:bCs w:val="1"/>
        </w:rPr>
        <w:t xml:space="preserve">anketa: </w:t>
      </w:r>
      <w:r>
        <w:rPr/>
        <w:t xml:space="preserve">“Zvládáme. Těžce, ale zvládáme. Není tam průchod pro pěší, ale zvládáme to dobře. Velmi se těšíme, až to bude skončeno a hotovo.” </w:t>
      </w:r>
    </w:p>
    <w:p>
      <w:pPr/>
      <w:r>
        <w:rPr/>
        <w:t xml:space="preserve">Nový most by měl být dokončen nejpozději v lednu. Stavba vyjde radnici na 13 milionů korun.</w:t>
      </w:r>
    </w:p>
    <w:p>
      <w:pPr/>
      <w:r>
        <w:rPr/>
        <w:t xml:space="preserve">---</w:t>
      </w:r>
    </w:p>
    <w:p>
      <w:pPr>
        <w:pStyle w:val="Heading1"/>
      </w:pPr>
      <w:r>
        <w:rPr>
          <w:sz w:val="36"/>
          <w:szCs w:val="36"/>
        </w:rPr>
        <w:t xml:space="preserve">Na veletrhu KAM PAK se prezentovalo 30 zdravotnických zařízení</w:t>
      </w:r>
    </w:p>
    <w:p>
      <w:pPr/>
      <w:r>
        <w:rPr>
          <w:b w:val="1"/>
          <w:bCs w:val="1"/>
        </w:rPr>
        <w:t xml:space="preserve">Workshopy, stánky zdravotnických zařízení a tombola s kvalitní kávou, vitamíny či fonendoskopy – to byl KAM PAK 2024. Veletrh pracovních příležitostí pro studenty a absolventy lékařských i nelékařských zdravotnických oborů se letos uskutečnil na Lékařské fakultě Ostravské univerzity už pošesté.</w:t>
      </w:r>
    </w:p>
    <w:p>
      <w:pPr/>
      <w:r>
        <w:rPr/>
        <w:t xml:space="preserve">Na jeden z největších zdravotnických veletrhů v ČR  dorazili zástupci třiceti zdravotnických zařízení.</w:t>
      </w:r>
    </w:p>
    <w:p>
      <w:pPr/>
      <w:r>
        <w:rPr>
          <w:b w:val="1"/>
          <w:bCs w:val="1"/>
        </w:rPr>
        <w:t xml:space="preserve">Lukáš Čumpelík, předseda Čs. Spolku mediků, organizátor: </w:t>
      </w:r>
      <w:r>
        <w:rPr/>
        <w:t xml:space="preserve">„Cílem  je pomoci studentům zdravotnických škol, aby našli svého budoucího  zaměstnavatele, stáž nebo brigádu.“</w:t>
      </w:r>
    </w:p>
    <w:p>
      <w:pPr/>
      <w:r>
        <w:rPr/>
        <w:t xml:space="preserve">Součástí veletrhu byly i zajímavé workshopy, například  ultrasonografie břicha nebo základy tejpování.</w:t>
      </w:r>
    </w:p>
    <w:p>
      <w:pPr/>
      <w:r>
        <w:rPr>
          <w:b w:val="1"/>
          <w:bCs w:val="1"/>
        </w:rPr>
        <w:t xml:space="preserve">Ondřej Zela, primář Plicního odd., Nemocnice Frýdek-Místek: </w:t>
      </w:r>
      <w:r>
        <w:rPr/>
        <w:t xml:space="preserve">„Cílem  je seznámit mediky se základy ultrazvukové techniky. Máme tady náš mobilní  ultrazvuk, figurantku a ukazujeme, jak vyšetři břicho ultrazvukem. Pracovišť je  hodně, lékařů je málo, takže je o ně velký zájem a tady mají možnost podívat  se, jak se jednotlivé nemocnice prezentují, a vybrat si své budoucí pracoviště.“</w:t>
      </w:r>
    </w:p>
    <w:p>
      <w:pPr/>
      <w:r>
        <w:rPr>
          <w:b w:val="1"/>
          <w:bCs w:val="1"/>
        </w:rPr>
        <w:t xml:space="preserve">Kateřina Klimešová, fyzioterapeutka, RÚ Hrabyně:</w:t>
      </w:r>
      <w:r>
        <w:rPr/>
        <w:t xml:space="preserve"> „Jsou to  budoucí lékaři, fyzioterapeuté a zdravotní sestry a určitě se na svých  pracovištích s tejpováním potkají. Aby věděli, co ten tejp dělá, jakou má  funkci a s čím mohou pacientovi pomoci, tak k tomu je taková malá  praktická ukázka.“</w:t>
      </w:r>
    </w:p>
    <w:p>
      <w:pPr/>
      <w:r>
        <w:rPr/>
        <w:t xml:space="preserve">Československý spolek mediků také vůbec poprvé představil nový  pořad jejich podcastu MedTalks Ostravské univerzity.</w:t>
      </w:r>
    </w:p>
    <w:p>
      <w:pPr/>
      <w:r>
        <w:rPr/>
        <w:t xml:space="preserve">---</w:t>
      </w:r>
    </w:p>
    <w:p>
      <w:pPr/>
      <w:r>
        <w:rPr/>
        <w:t xml:space="preserve">MEZI OSTRAVOU A OPAVOU POJEDOU OD NEDĚLE VLAKY</w:t>
      </w:r>
    </w:p>
    <w:p>
      <w:pPr/>
      <w:r>
        <w:rPr/>
        <w:t xml:space="preserve">Od nedělního večera bude opět v provozu trať mezi Ostravou a Opavou, kterou poškodily zářijové záplavy. Oprava frekventovaného železničního úseku skončila o několik dní dříve, než se předpokládalo. V pátek se vlaky vrátí na navazující trasu mezi Opavou a Skrochovicemi a od soboty bude možné jezdit z Bohumína do polských Chalupek.</w:t>
      </w:r>
    </w:p>
    <w:p>
      <w:pPr/>
      <w:r>
        <w:rPr/>
        <w:t xml:space="preserve">---</w:t>
      </w:r>
    </w:p>
    <w:p>
      <w:pPr>
        <w:pStyle w:val="Heading1"/>
      </w:pPr>
      <w:r>
        <w:rPr>
          <w:sz w:val="36"/>
          <w:szCs w:val="36"/>
        </w:rPr>
        <w:t xml:space="preserve">V Ostravě se uskutečnil další ročník Talent City</w:t>
      </w:r>
    </w:p>
    <w:p>
      <w:pPr/>
      <w:r>
        <w:rPr>
          <w:b w:val="1"/>
          <w:bCs w:val="1"/>
        </w:rPr>
        <w:t xml:space="preserve">V Ostravě se uskutečnil další ročník unikátní konference Talent City, která se zabývá podporou nadání u dětí, žáků a studentů. Odborníci připravili spoustu workshopů přímo pro děti a další den patřil diskusím a interaktivním blokům pro pedagogy.</w:t>
      </w:r>
    </w:p>
    <w:p>
      <w:pPr/>
      <w:r>
        <w:rPr/>
        <w:t xml:space="preserve">Konference Talent City se v Ostravě uskutečnila už potřetí. Program konference je tematicky rozdělen do dvou dnů. První byl věnován mnoha desítkám workshopů pro mateřské a základní školy, uspořádaných napříč Ostravou. Další byl pak určen pedagogům.</w:t>
      </w:r>
    </w:p>
    <w:p>
      <w:pPr/>
      <w:r>
        <w:rPr>
          <w:b w:val="1"/>
          <w:bCs w:val="1"/>
        </w:rPr>
        <w:t xml:space="preserve">Andrea Hoffmannová (Piráti), náměstkyně primátora Ostravy:</w:t>
      </w:r>
      <w:r>
        <w:rPr/>
        <w:t xml:space="preserve"> "Talent City je dvoudenní konference. První den jsme začali sérií workshopů. Zorganizovali jsme spolu s našimi partnery, bylo to 22 institucí, 100 worskshopů pro děti z mateřských a základních škol."</w:t>
      </w:r>
    </w:p>
    <w:p>
      <w:pPr/>
      <w:r>
        <w:rPr/>
        <w:t xml:space="preserve">Program pro děti připravila například Knihovna města Ostravy nebo Dolní Vítkovice. Další den už následovaly prezentace, diskuze a přednášky. V Centru Pant bylo téma vzdělávání.</w:t>
      </w:r>
    </w:p>
    <w:p>
      <w:pPr/>
      <w:r>
        <w:rPr>
          <w:b w:val="1"/>
          <w:bCs w:val="1"/>
        </w:rPr>
        <w:t xml:space="preserve">David Másilka, pedagog, Univerzita Palackého Olomouc: </w:t>
      </w:r>
      <w:r>
        <w:rPr/>
        <w:t xml:space="preserve">"Myslím si, že zážitková pedagogika je přístup, který by mohl pomoci i při rozvoji nadaných dětí, protože se hodně zaměřuje na práci s motivací a individuálním přístupem." </w:t>
      </w:r>
    </w:p>
    <w:p>
      <w:pPr/>
      <w:r>
        <w:rPr/>
        <w:t xml:space="preserve">Ve studiu G se pak přednášející zaměřili na kreativitu a jak dětem oživit výuku.</w:t>
      </w:r>
    </w:p>
    <w:p>
      <w:pPr/>
      <w:r>
        <w:rPr>
          <w:b w:val="1"/>
          <w:bCs w:val="1"/>
        </w:rPr>
        <w:t xml:space="preserve">Josef Kundrát, psycholog, Ostravská univerzita: </w:t>
      </w:r>
      <w:r>
        <w:rPr/>
        <w:t xml:space="preserve">"Nabízíme různé hry formou metodik. Jedná se o to, že děti se vcítí do nějaké role, kterou běžně ve škole nezažijí, třeba do nějakých dobrodruhů." </w:t>
      </w:r>
    </w:p>
    <w:p>
      <w:pPr/>
      <w:r>
        <w:rPr/>
        <w:t xml:space="preserve">Konference Talent City 2024 se koná pod záštitou první dámy České republiky Evy Pavlové a organizátorem je město Ostrava. Důležité také je, že kromě odborníků a pedagogů se ji mohou zúčastnit i rodiče nadaných dětí. </w:t>
      </w:r>
    </w:p>
    <w:p>
      <w:pPr/>
      <w:r>
        <w:rPr/>
        <w:t xml:space="preserve">---</w:t>
      </w:r>
    </w:p>
    <w:p>
      <w:pPr>
        <w:pStyle w:val="Heading1"/>
      </w:pPr>
      <w:r>
        <w:rPr>
          <w:sz w:val="36"/>
          <w:szCs w:val="36"/>
        </w:rPr>
        <w:t xml:space="preserve">Nemocnice ve F-M rekonstruuje JIP neoperačních sálů</w:t>
      </w:r>
    </w:p>
    <w:p>
      <w:pPr/>
      <w:r>
        <w:rPr>
          <w:b w:val="1"/>
          <w:bCs w:val="1"/>
        </w:rPr>
        <w:t xml:space="preserve">Jednotka intenzivní péče Nemocnice ve Frýdku-Místku prochází zásadní rekonstrukcí. Ta přinese rozšíření kapacity lůžek a modernizaci oddělení po více než dvaceti letech. Projekt, na kterém se podíleli i zaměstnanci, by měl být dokončen na přelomu roku.</w:t>
      </w:r>
    </w:p>
    <w:p>
      <w:pPr/>
      <w:r>
        <w:rPr/>
        <w:t xml:space="preserve">Už více než půl roku probíhá intenzivní stavební ruch na  jednotce intenzivní péče neoperačních oborů Nemocnice ve Frýdku-Místku. Za  několik měsíců sem personál přijde do úplně nových a moderních prostor.</w:t>
      </w:r>
    </w:p>
    <w:p>
      <w:pPr/>
      <w:r>
        <w:rPr>
          <w:b w:val="1"/>
          <w:bCs w:val="1"/>
        </w:rPr>
        <w:t xml:space="preserve">Kamila Papugová, lékařka JIP Nemocnice ve  Frýdku-Místku:</w:t>
      </w:r>
      <w:r>
        <w:rPr/>
        <w:t xml:space="preserve"> "Určitě to pro nás znamená velký krok dopředu. Je to  prakticky modernizace po více než dvaceti letech působení JIP. Takže se na to  velmi těšíme, až to celé proběhne. My jsme měli velkou výhodu v tom, že  jsme byli jako personál i u zrodu celé té projektové dokumentace, takže jsme si  mohli některé věci nadefinovat."</w:t>
      </w:r>
    </w:p>
    <w:p>
      <w:pPr/>
      <w:r>
        <w:rPr/>
        <w:t xml:space="preserve">Zaměstnanci mohli nadefinovat některé stavební dispozice,  přístrojové vybavení a podobně. Po dokončení se výrazně zvýší komfort pro  personál i pro pacienty. </w:t>
      </w:r>
    </w:p>
    <w:p>
      <w:pPr/>
      <w:r>
        <w:rPr>
          <w:b w:val="1"/>
          <w:bCs w:val="1"/>
        </w:rPr>
        <w:t xml:space="preserve">Kamila Papugová, lékařka JIP Nemocnice ve  Frýdku-Místku:</w:t>
      </w:r>
      <w:r>
        <w:rPr/>
        <w:t xml:space="preserve"> "Určitě se zvýší kapacita stávající JIP, kdy jsme měli 10  lůžek, teď ta kapacita bude 13. Je to i v důsledku zvýšené potřeby  intenzivní péče pro některé i jiné obory, protože my nesloužíme jenom JIP pro  interní pacienty, ale prakticky pro pacienty těch neoperačních oborů, jako je  například plicní nebo neurologické oddělení. A vzhledem k tomu, že tady  dochází v nemocnici i k centralizaci péče o některé vybrané pacienty,  tak je samozřejmě i vyšší poptávka po těch lůžkách intenzivní péče, tak jsme  tady toto brali v potaz."</w:t>
      </w:r>
    </w:p>
    <w:p>
      <w:pPr/>
      <w:r>
        <w:rPr>
          <w:b w:val="1"/>
          <w:bCs w:val="1"/>
        </w:rPr>
        <w:t xml:space="preserve">Tomáš Stejskal, ředitel nemocnice ve Frýdku-Místku:</w:t>
      </w:r>
      <w:r>
        <w:rPr/>
        <w:t xml:space="preserve"> "JIP bude dokončena na přelomu roku, kde my teď  rekonstruujeme dvě části toho oddělení. Je to JIP a lůžkové oddělení, lůžková  interna jedna. Kdy tam už nechceme hospitalizovat pacienty na vícedenních  hospitalizacích, ale chceme řešit takovou jednodenní péči pro pacienty, u  kterých to je možné. To znamená co nejrychleji pacienta vyšetřit, vyřešit jeho  problém, vesměs tam budou ležet pacienti s kardio problémy a ten den je  ještě pouštět domů."</w:t>
      </w:r>
    </w:p>
    <w:p>
      <w:pPr/>
      <w:r>
        <w:rPr>
          <w:b w:val="1"/>
          <w:bCs w:val="1"/>
        </w:rPr>
        <w:t xml:space="preserve">Kamila Papugová, lékařka JIP Nemocnice ve  Frýdku-Místku:</w:t>
      </w:r>
      <w:r>
        <w:rPr/>
        <w:t xml:space="preserve"> "To je taková inovativní věc, která není úplně běžná  v rámci kraje. Tak je to takový nový projekt. Tak jsme zvědavi, jak to  bude fungovat. Věříme, že dobře a že to určitě zlepší kvalitu té péče o naše  pacienty. A určitě se i zrychlí některé procesy a odlehčí se těm akutním  lůžkům."</w:t>
      </w:r>
    </w:p>
    <w:p>
      <w:pPr/>
      <w:r>
        <w:rPr>
          <w:b w:val="1"/>
          <w:bCs w:val="1"/>
        </w:rPr>
        <w:t xml:space="preserve">Tomáš Stejskal, ředitel nemocnice ve Frýdku-Místku:</w:t>
      </w:r>
      <w:r>
        <w:rPr/>
        <w:t xml:space="preserve"> "Pro příští rok chystáme také podobně velké investice. Chystá  se rekonstrukce dětského oddělení, ta se bude pohybovat v částce do 100  milionů korun. Tam se také bude rekonstruovat JIP a standard. A samozřejmě  budujeme další ambulance, ze kterých máme radost."</w:t>
      </w:r>
    </w:p>
    <w:p>
      <w:pPr/>
      <w:r>
        <w:rPr/>
        <w:t xml:space="preserve">Rekonstrukce jednotky intenzivní péče vyjde na 48 milionů  korun. Ještě větší investicí za 73 milionů je pak probíhající přístavba  Centrálního urgentního příjmu, která má být také hotová příští rok. </w:t>
      </w:r>
    </w:p>
    <w:p>
      <w:pPr/>
      <w:r>
        <w:rPr/>
        <w:t xml:space="preserve">---</w:t>
      </w:r>
    </w:p>
    <w:p>
      <w:pPr/>
      <w:r>
        <w:rPr/>
        <w:t xml:space="preserve">V MSK SE BUDE OPRAVOVAT DÁLNICE D1</w:t>
      </w:r>
    </w:p>
    <w:p>
      <w:pPr/>
      <w:r>
        <w:rPr/>
        <w:t xml:space="preserve">Dálnici D1 mezi Bravanticemi na Novojičínsku a Ostravou čeká na několika místech oprava. Informace má mluvčí Ředitelství silnic a dálnic- Jan Rýdl.</w:t>
      </w:r>
    </w:p>
    <w:p>
      <w:pPr/>
      <w:r>
        <w:rPr>
          <w:b w:val="1"/>
          <w:bCs w:val="1"/>
        </w:rPr>
        <w:t xml:space="preserve">Jan Rýdl, mluvčí ŘSD:</w:t>
      </w:r>
      <w:r>
        <w:rPr>
          <w:i w:val="1"/>
          <w:iCs w:val="1"/>
        </w:rPr>
        <w:t xml:space="preserve">,,</w:t>
      </w:r>
      <w:r>
        <w:rPr>
          <w:i w:val="1"/>
          <w:iCs w:val="1"/>
        </w:rPr>
        <w:t xml:space="preserve">Od pondělí 14. 10. 2024 zahajujeme opravu dálnice D1 mezi EXITy 342 Bravantice a 354 Rudná. Téměř měsíční práce za cca 119 milionů Kč se budou odehrávat na několika stanovištích, v místech rekonstrukce povede obousměrný provoz sníženou rychlostí v režimu 1+1. Zajímavostí je strojní úprava cementobetonových částí dálnice D1 technologií Grinding. Efektivní broušení diamantovými kotouči nastane v km 344,3 – 351,8 mezi mosty D1-419 a D1-431. Od podélného drážkování ztvrdlého betonu očekáváme zlepšení protismykových vlastností včetně rovinatosti, zkušenosti naznačují také možné snížení hlučnosti vozovky.”</w:t>
      </w:r>
    </w:p>
    <w:p>
      <w:pPr/>
      <w:r>
        <w:rPr/>
        <w:t xml:space="preserve">---</w:t>
      </w:r>
    </w:p>
    <w:p>
      <w:pPr>
        <w:pStyle w:val="Heading1"/>
      </w:pPr>
      <w:r>
        <w:rPr>
          <w:sz w:val="36"/>
          <w:szCs w:val="36"/>
        </w:rPr>
        <w:t xml:space="preserve">Hlavní třída projde revitalizací zeleně</w:t>
      </w:r>
    </w:p>
    <w:p>
      <w:pPr/>
      <w:r>
        <w:rPr>
          <w:b w:val="1"/>
          <w:bCs w:val="1"/>
        </w:rPr>
        <w:t xml:space="preserve">Poruba mění koncepci zeleně na Hlavní třídě. Ta současná je totiž zastaralá a už neodpovídá moderním trendům. Navíc je finančně náročná na údržbu.</w:t>
      </w:r>
    </w:p>
    <w:p>
      <w:pPr/>
      <w:r>
        <w:rPr/>
        <w:t xml:space="preserve">Na Hlavní třídě v těchto dnech začala první etapa revitalizace zeleně. Týká se úseku od Nezvalova po Alšovo náměstí, tedy středové části Hlavní třídy. </w:t>
      </w:r>
    </w:p>
    <w:p>
      <w:pPr/>
      <w:r>
        <w:rPr>
          <w:b w:val="1"/>
          <w:bCs w:val="1"/>
        </w:rPr>
        <w:t xml:space="preserve">Lucie Baránková Vilamová (ANO), starostka Ostravy-Poruby</w:t>
      </w:r>
      <w:r>
        <w:rPr/>
        <w:t xml:space="preserve">: “Koncepce obsahuje celou řadu různých zásahů, které tady jsou, je tady nějaké odstranění bariér některých živých plotů a podobně. Jsou tady úplně nové výsadby, které by měly barevně různě ladit, jsou tady i mlátové povrchy, budeme měnit ty klasické betonové.” </w:t>
      </w:r>
    </w:p>
    <w:p>
      <w:pPr/>
      <w:r>
        <w:rPr>
          <w:b w:val="1"/>
          <w:bCs w:val="1"/>
        </w:rPr>
        <w:t xml:space="preserve">Richard Hanáčik (ANO), místostarosta Ostravy-Poruby</w:t>
      </w:r>
      <w:r>
        <w:rPr/>
        <w:t xml:space="preserve">: "Začali jsme druhou etapou proto, že sousedí s rekonstrukcí prostranství Florida a chtěli jsme, aby ta rekonstrukce byla ucelená."</w:t>
      </w:r>
    </w:p>
    <w:p>
      <w:pPr/>
      <w:r>
        <w:rPr/>
        <w:t xml:space="preserve">Revitalizací projde i kruhový objezd. Vzhledem k zasíťování a akcím, které se na něm konají, ale proměna nebude nijak zásadní. Vzniknout by tady měla odolná květinová louka. </w:t>
      </w:r>
    </w:p>
    <w:p>
      <w:pPr/>
      <w:r>
        <w:rPr/>
        <w:t xml:space="preserve">Výměny se dočká i mobiliář. Hlavní třída tak získá nové lavičky i odpadkové koše. </w:t>
      </w:r>
    </w:p>
    <w:p>
      <w:pPr/>
      <w:r>
        <w:rPr>
          <w:b w:val="1"/>
          <w:bCs w:val="1"/>
        </w:rPr>
        <w:t xml:space="preserve">Lucie Baránková Vilamová (ANO), starostka Ostravy-Poruby: </w:t>
      </w:r>
      <w:r>
        <w:rPr/>
        <w:t xml:space="preserve">“Celkově by ta koncepce a ta proměna měla znamenat pro městský obvod taky úspory v údržbě, které byly zejména v těch posledních letech enormní. Nemusí se lidé bát, že bychom nějak výrazně káceli.” </w:t>
      </w:r>
    </w:p>
    <w:p>
      <w:pPr/>
      <w:r>
        <w:rPr/>
        <w:t xml:space="preserve">Celkem bude v rámci revitalizace na Hlavní třídě vysazeno téměř 100 tisíc kusů různorodých rostlin, které pokvetou po většinu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10-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2026-08-31T02:38:45+02:00</dcterms:created>
  <dcterms:modified xsi:type="dcterms:W3CDTF">2026-08-31T02:38:45+02:00</dcterms:modified>
</cp:coreProperties>
</file>

<file path=docProps/custom.xml><?xml version="1.0" encoding="utf-8"?>
<Properties xmlns="http://schemas.openxmlformats.org/officeDocument/2006/custom-properties" xmlns:vt="http://schemas.openxmlformats.org/officeDocument/2006/docPropsVTypes"/>
</file>