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Jesle F-M rekonstruovaly hospodářskou budovu</w:t>
      </w:r>
    </w:p>
    <w:p>
      <w:pPr/>
      <w:r>
        <w:rPr>
          <w:b w:val="1"/>
          <w:bCs w:val="1"/>
        </w:rPr>
        <w:t xml:space="preserve">Jesle Frýdek-Místek dokončují další velkou rekonstrukci. Po budovách, kde jsou dětské skupiny, nyní přišla na řadu hospodářská budova. Tady byla nejdůležitější nová elektroinstalace a namontování vzduchotechniky. Práce probíhaly za plného provozu.</w:t>
      </w:r>
    </w:p>
    <w:p>
      <w:pPr/>
      <w:r>
        <w:rPr/>
        <w:t xml:space="preserve">Hospodářská budova Jeslí Frýdek-Místek procházela  v posledních měsících důležitou rekonstrukcí.</w:t>
      </w:r>
    </w:p>
    <w:p>
      <w:pPr/>
      <w:r>
        <w:rPr>
          <w:b w:val="1"/>
          <w:bCs w:val="1"/>
        </w:rPr>
        <w:t xml:space="preserve">Jana Kocichová, ředitelka, Jesle Frýdek-Místek:</w:t>
      </w:r>
      <w:r>
        <w:rPr/>
        <w:t xml:space="preserve">  "Jesle mají hotovou rekonstrukci elektroinstalace  v hospodářské budově a nyní se dokončuje realizace vzduchotechniky  v prádelně a sušárně. Jsem velice ráda, že proběhla tato rekonstrukce. Je  to jedna z dalších investičních akcí, která zajišťuje a zkvalitňuje služby  pro rodiny s dětmi. A samozřejmě v neposlední řadě i zajišťuje nebo  zpříjemňuje pracovní prostředí zaměstnancům."</w:t>
      </w:r>
    </w:p>
    <w:p>
      <w:pPr/>
      <w:r>
        <w:rPr/>
        <w:t xml:space="preserve">Nová elektřina stála zhruba 3 miliony korun a zaplatilo ji  město. Vzduchotechnika vyjde do půl milionu a uhradí si ji jesle ze svého  rozpočtu.</w:t>
      </w:r>
      <w:br/>
    </w:p>
    <w:p>
      <w:pPr/>
      <w:r>
        <w:rPr>
          <w:b w:val="1"/>
          <w:bCs w:val="1"/>
        </w:rPr>
        <w:t xml:space="preserve">Jana Kocichová, ředitelka, Jesle Frýdek-Místek:</w:t>
      </w:r>
      <w:r>
        <w:rPr/>
        <w:t xml:space="preserve">  "Přínos vidím jak praktický, tak estetický. Ve všech  místnostech se vyměnilo stávající osvětlení a nahrazeno bylo úsporným. Omítky  staré byly odstraněny a veškeré místnosti byly i vymalovány. Co se týče  vzduchotechniky, ta bude zajišťovat odvlhčení prádelny a sušárny. A tím zajistí  i prevenci nějakého případného zvlhčení a poškození omítek v místnostech."</w:t>
      </w:r>
    </w:p>
    <w:p>
      <w:pPr/>
      <w:r>
        <w:rPr/>
        <w:t xml:space="preserve">Jesle byly vybudovány v roce 1976 a příspěvkovou  organizací města se staly v roce 1993. Za tu dobu se tady investuje  pravidelně a rozhodně není na areálu znát jeho stáří.</w:t>
      </w:r>
      <w:br/>
    </w:p>
    <w:p>
      <w:pPr/>
      <w:r>
        <w:rPr>
          <w:b w:val="1"/>
          <w:bCs w:val="1"/>
        </w:rPr>
        <w:t xml:space="preserve">Marcel Sikora (KDU-ČSL/SPOLU), náměstek primátora  Frýdku-Místku:</w:t>
      </w:r>
      <w:r>
        <w:rPr/>
        <w:t xml:space="preserve"> "V roce 2020, kdy jsem měl také na starost sociální  služby, tak proběhla rekonstrukce pavilonu D, kde rovněž proběhla rekonstrukce  elektroinstalace, ve všech pavilonech byly instalovány videotelefony pro  vpuštění rodičů do zařízení. Rovněž v pavilonu D byla namontována dělící  stěna mezi hernou a ložnicí dětí."</w:t>
      </w:r>
    </w:p>
    <w:p>
      <w:pPr/>
      <w:r>
        <w:rPr>
          <w:b w:val="1"/>
          <w:bCs w:val="1"/>
        </w:rPr>
        <w:t xml:space="preserve">Jana Kocichová, ředitelka, Jesle Frýdek-Místek:</w:t>
      </w:r>
      <w:r>
        <w:rPr/>
        <w:t xml:space="preserve">  "Ráda bych poděkovala všem zúčastněným, ať už zaměstnancům,  kteří nyní pracují za plného provozu, tak investičnímu odboru i zhotovitelským  firmám, které byly velmi vstřícné a profesionální."</w:t>
      </w:r>
    </w:p>
    <w:p>
      <w:pPr/>
      <w:r>
        <w:rPr/>
        <w:t xml:space="preserve">O místa v jeslích je mezi rodiči velký zájem, pomáhají  jim totiž snadněji skloubit rodinný a profesní život.</w:t>
      </w:r>
      <w:br/>
    </w:p>
    <w:p>
      <w:pPr/>
      <w:r>
        <w:rPr>
          <w:b w:val="1"/>
          <w:bCs w:val="1"/>
        </w:rPr>
        <w:t xml:space="preserve">Marcel Sikora (KDU-ČSL/SPOLU), náměstek primátora  Frýdku-Místku: </w:t>
      </w:r>
      <w:r>
        <w:rPr/>
        <w:t xml:space="preserve">"Jsem velmi rád, že Frýdek-Místek jako jedno z mála měst  v republice provozuje své vlastní jesle pro děti od 1 roku do 3 let.  Podpora jeslí je jednou z priorit prorodinné politiky ve Frýdku-Místku a tím,  že jsou na území města, umožňujeme rodičům postupný či úplný vstup do  zaměstnání, což také přispívá ke snížení rizika ohrožení chudobou a nedostatku  příjmu v případě, že rodič je delší dobu bez práce."</w:t>
      </w:r>
    </w:p>
    <w:p>
      <w:pPr/>
      <w:r>
        <w:rPr/>
        <w:t xml:space="preserve">Jesle mají kapacitu 54 dětí. V každé dětské skupině je  18 dětí, o které se starají vždy 3 odborně vzdělaní zaměstnanci.</w:t>
      </w:r>
      <w:br/>
    </w:p>
    <w:p>
      <w:pPr/>
      <w:r>
        <w:rPr/>
        <w:t xml:space="preserve">---</w:t>
      </w:r>
    </w:p>
    <w:p>
      <w:pPr>
        <w:pStyle w:val="Heading1"/>
      </w:pPr>
      <w:r>
        <w:rPr>
          <w:sz w:val="36"/>
          <w:szCs w:val="36"/>
        </w:rPr>
        <w:t xml:space="preserve">Lumpíkov pomáhá maminkám s návratem do práce</w:t>
      </w:r>
    </w:p>
    <w:p>
      <w:pPr/>
      <w:r>
        <w:rPr>
          <w:b w:val="1"/>
          <w:bCs w:val="1"/>
        </w:rPr>
        <w:t xml:space="preserve">Rodinné centrum Lumpíkov Frýdek-Místek pomáhá maminkám bez práce na dlouhodobé mateřské dovolené s návratem do zaměstnání. Aktuálně běží další kurz, který ženám pomůže zvýšit znalosti a dovednosti z oblasti obchodu, IT i anglického jazyka.</w:t>
      </w:r>
    </w:p>
    <w:p>
      <w:pPr/>
      <w:r>
        <w:rPr/>
        <w:t xml:space="preserve">Práce, děti a já, to je název projektu pro maminky na  dlouhodobé mateřské, který jim má pomoci s návratem do zaměstnání. Už  třetí běh aktuálně až do ledna pořádá rodinné a vzdělávací centrum Lumpíkov ve  Frýdku-Místku.</w:t>
      </w:r>
    </w:p>
    <w:p>
      <w:pPr/>
      <w:r>
        <w:rPr>
          <w:b w:val="1"/>
          <w:bCs w:val="1"/>
        </w:rPr>
        <w:t xml:space="preserve">Iva Chlebková, účastnice kurzu:</w:t>
      </w:r>
      <w:r>
        <w:rPr/>
        <w:t xml:space="preserve"> "Já jsem teď už šestým rokem na rodičovské dovolené. Mám dvě  děti a těšila jsem se sem proto, protože se teď chystám vrátit se do nějakého  běžného života pracovního. Takže už jenom to, si osvojit nějaké návyky  pracovní."</w:t>
      </w:r>
    </w:p>
    <w:p>
      <w:pPr/>
      <w:r>
        <w:rPr>
          <w:b w:val="1"/>
          <w:bCs w:val="1"/>
        </w:rPr>
        <w:t xml:space="preserve">Tereza Ragáli, účastnice kurzu:</w:t>
      </w:r>
      <w:r>
        <w:rPr/>
        <w:t xml:space="preserve"> "Měla jsem úraz, kvůli kterému jsem se nedostala do  zaměstnání, do kterého jsem chtěla. Byla jsem dlouho na nemocenské, teďka na  úřadu práce. Dodělávala jsem si maturitu, ale pořád mám nízkou kvalifikaci,  abych se dostala na lepší místo. Takže toto byla pro mě obrovská příležitost,  najít si lepší povolání, lepší zaměstnání." - Co se tady učíte, co od toho  očekáváte? - "Učíme se od každého trochu, hlavně  z digitálního světa, marketing, ekonomika, celkově je toho spousta, cizí  jazyk."</w:t>
      </w:r>
    </w:p>
    <w:p>
      <w:pPr/>
      <w:r>
        <w:rPr/>
        <w:t xml:space="preserve">V rámci projektu získají účastnice nové znalosti z oblasti  IT, anglického jazyka a obchodu. S pomocí koučů a kariérových poradců  odhalí svůj skrytý talent, zjistí, jak se prodat u pohovoru nebo si osvojí  zcela nové dovednosti v rámci individuálních či skupinových sezení.</w:t>
      </w:r>
      <w:br/>
    </w:p>
    <w:p>
      <w:pPr/>
      <w:r>
        <w:rPr>
          <w:b w:val="1"/>
          <w:bCs w:val="1"/>
        </w:rPr>
        <w:t xml:space="preserve">Martin Šimek, školitel:</w:t>
      </w:r>
      <w:r>
        <w:rPr/>
        <w:t xml:space="preserve"> "Mým úkolem je to, aby děvčata nebo mladé paní se dokázaly  lépe prosadit na trhu práce. A dokázaly získat nějaké znalosti, kompetence  v oblasti marketingu a marketingové komunikace. Protože marketing, reklama  a sociální sítě je to, co nás obklopuje. A pokud člověk chce začít někde  pracovat nebo podnikat, tak trochu mít vhled do toho, jak to všechno je a  funguje, je strašně důležité. Chci být účetní, jako ta jedna mladá paní, ale udělat to  tak, aby potom o ty moje služby měl někdo zájem, to je právě otázka tohoto  školení a marketingu."</w:t>
      </w:r>
    </w:p>
    <w:p>
      <w:pPr/>
      <w:r>
        <w:rPr>
          <w:b w:val="1"/>
          <w:bCs w:val="1"/>
        </w:rPr>
        <w:t xml:space="preserve">Petra Petrušková, ředitelka Centra pro rodinu Lumpíkov:</w:t>
      </w:r>
      <w:r>
        <w:rPr/>
        <w:t xml:space="preserve">  "Proč ty kurzy děláme? Protože maminky po rodičovské a  mateřské dovolené jsou mimo trh práce po dobu tří, šesti až devíti let. A potom  pro ně těžké se vrátit zpátky nebo najít práci na zkrácené a flexibilní úvazky.  Proto my jim tady pomáháme, trochu je dovzděláváme, to, co potřebují, tak se  tady doučí, hodně věcí si zopakují a uvědomí si v čem jsou silné a  v čem jsou dobré. A potom jim pomáháme udělat životopis, děláme  s nimi videohovory jako pohovory. A pomáháme jim najít práci na zkrácený  nebo flexi úvazek."</w:t>
      </w:r>
    </w:p>
    <w:p>
      <w:pPr/>
      <w:r>
        <w:rPr/>
        <w:t xml:space="preserve">Kurz je zcela zdarma, trvá vždy 5 měsíců a do aktuálního je  možně se ještě přihlásit, ten skončí v lednu.</w:t>
      </w:r>
      <w:br/>
    </w:p>
    <w:p>
      <w:pPr/>
      <w:r>
        <w:rPr>
          <w:b w:val="1"/>
          <w:bCs w:val="1"/>
        </w:rPr>
        <w:t xml:space="preserve">Petra Petrušková, ředitelka Centra pro rodinu Lumpíkov:</w:t>
      </w:r>
      <w:r>
        <w:rPr/>
        <w:t xml:space="preserve">  "Máme ještě tři volná místa tady do toho běhu, mohou se  hlásit všechny maminky po rodičovské, mateřské nebo i na rodičovské a mateřské,  které nemají aktivní smlouvu. To znamená, že se po mateřské nevrací do svého  zaměstnání."</w:t>
      </w:r>
    </w:p>
    <w:p>
      <w:pPr/>
      <w:r>
        <w:rPr/>
        <w:t xml:space="preserve">První kurzy absolvovalo už 120 maminek. Poslední běh pro 60  zájemkyň bude od ledna do května příštího roku.</w:t>
      </w:r>
      <w:br/>
    </w:p>
    <w:p>
      <w:pPr/>
      <w:r>
        <w:rPr/>
        <w:t xml:space="preserve">---</w:t>
      </w:r>
    </w:p>
    <w:p>
      <w:pPr>
        <w:pStyle w:val="Heading1"/>
      </w:pPr>
      <w:r>
        <w:rPr>
          <w:sz w:val="36"/>
          <w:szCs w:val="36"/>
        </w:rPr>
        <w:t xml:space="preserve">Trh vzdělávání a uplatnění bude opět v hale Polárka</w:t>
      </w:r>
    </w:p>
    <w:p>
      <w:pPr/>
      <w:r>
        <w:rPr>
          <w:b w:val="1"/>
          <w:bCs w:val="1"/>
        </w:rPr>
        <w:t xml:space="preserve">Frýdek-Místek společně s Úřadem práce připravuje další ročník tradičního Trhu vzdělávání a uplatnění. Bude v hale Polárka, kde střední školy představí své studijní i učební obory. Prezentovat se ale budou také někteří zaměstnavatelé. Akce proběhne ve čtvrtek 17. října.</w:t>
      </w:r>
    </w:p>
    <w:p>
      <w:pPr/>
      <w:r>
        <w:rPr/>
        <w:t xml:space="preserve">Halu Polárka ve Frýdku-Místku opět zaplní hlavně střední  školy, které budou nabízet své obory žákům devátých tříd. A to především těm,  kteří ještě nejsou rozhodnutí, kam po základní škole dál. Ve čtvrtek 17. října  tady proběhne tradiční Trh vzdělávání a uplatnění.</w:t>
      </w:r>
    </w:p>
    <w:p>
      <w:pPr/>
      <w:r>
        <w:rPr>
          <w:b w:val="1"/>
          <w:bCs w:val="1"/>
        </w:rPr>
        <w:t xml:space="preserve">Lukáš Slíva (KDU-ČSL/SPOLU), náměstek primátora  Frýdku-Místku:</w:t>
      </w:r>
      <w:r>
        <w:rPr/>
        <w:t xml:space="preserve"> "Slavnostní zahájení akce je naplánováno na 9:30 a následně  bude trh pokračovat až do 16:00. Cílem akce je představení žákům základních  škol, ale i veřejnosti, nabídky středních škol a zaměstnavatelů. Účastníci se  seznámí nejen s prezentacemi škol, ale samozřejmě také firem. Střední  školy představí své učební a studijní obory pro nadcházející školní rok  2025/2026. Nebude chybět ani vzdělávací nabídka pro dospělé."</w:t>
      </w:r>
    </w:p>
    <w:p>
      <w:pPr/>
      <w:r>
        <w:rPr>
          <w:b w:val="1"/>
          <w:bCs w:val="1"/>
        </w:rPr>
        <w:t xml:space="preserve">Petr Korč (NMFM), primátor Frýdku-Místku:</w:t>
      </w:r>
      <w:r>
        <w:rPr/>
        <w:t xml:space="preserve"> "Chtěl bych pozvat všechny zájemce, kteří stále neví kudy  povede jejich životní cesta, na Trh vzdělávání, který se týká škol v našem  městě. Protože, jak už jsem mnohokrát řekl, myslím si, že máme stříbro i zlato  v našem městě. A často se ukáže, že můžu studovat zajímavý obor, můžu se  věnovat tomu, co mě baví a můžu to dělat v našem městě."</w:t>
      </w:r>
    </w:p>
    <w:p>
      <w:pPr/>
      <w:r>
        <w:rPr>
          <w:b w:val="1"/>
          <w:bCs w:val="1"/>
        </w:rPr>
        <w:t xml:space="preserve">Lukáš Slíva (KDU-ČSL/SPOLU), náměstek primátora  Frýdku-Místku:</w:t>
      </w:r>
      <w:r>
        <w:rPr/>
        <w:t xml:space="preserve"> "Pro návštěvníky je připravena spousta interaktivních ukázek,  praktických činností, záběrů z pracovišť, úkolů zručnosti a mnoho dalšího.  Účastníci načerpají u samotných stánků potřebné informace, mohou se samozřejmě  doptávat na vše, co je bude zajímat. Vstup na akci je zdarma a věřím, že i  letošní ročník se bude návštěvníkům líbit, vydaří se a splní svůj účel."</w:t>
      </w:r>
    </w:p>
    <w:p>
      <w:pPr/>
      <w:r>
        <w:rPr/>
        <w:t xml:space="preserve">Akci pořádá Statutární město Frýdek-Místek a krajská pobočka  Úřadu práce ČR ve Frýdku-Místku a její Informační a poradenské středisko, ve  spolupráci se středními i vysokými školami a zaměstnavateli.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2026-03-22T00:30:55+01:00</dcterms:created>
  <dcterms:modified xsi:type="dcterms:W3CDTF">2026-03-22T00:30:55+01:00</dcterms:modified>
</cp:coreProperties>
</file>

<file path=docProps/custom.xml><?xml version="1.0" encoding="utf-8"?>
<Properties xmlns="http://schemas.openxmlformats.org/officeDocument/2006/custom-properties" xmlns:vt="http://schemas.openxmlformats.org/officeDocument/2006/docPropsVTypes"/>
</file>