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Ostravě se konalo ustavující zastupitelstvo MS kraje</w:t>
      </w:r>
    </w:p>
    <w:p>
      <w:pPr/>
      <w:r>
        <w:rPr>
          <w:b w:val="1"/>
          <w:bCs w:val="1"/>
        </w:rPr>
        <w:t xml:space="preserve">Hejtmanem MS kraje se stal podle očekávání Josef Bělica z Hnutí ANO. Dosavadní hejtman získal na ustavujícím krajském zastupitelstvu 47 hlasů od 65 přítomných zastupitelů. Hnutí ANO tak povede náš kraj už třetí volební období.</w:t>
      </w:r>
    </w:p>
    <w:p>
      <w:pPr/>
      <w:r>
        <w:rPr/>
        <w:t xml:space="preserve">V Ostravě se poprvé sešli zastupitelé zvolení v září do vedení MS kraje. Hnutí ANO, které jasně zvítězilo, povede v následujících letech úřad s podporou koalice SPD, Trikolora a PRO. V 65 členném zastupitelstvu mají společně většinu 39 křesel. Hejtmanem byl zvolen Josef Bělica. Získal 47 hlasů. </w:t>
      </w:r>
    </w:p>
    <w:p>
      <w:pPr/>
      <w:r>
        <w:rPr>
          <w:b w:val="1"/>
          <w:bCs w:val="1"/>
        </w:rPr>
        <w:t xml:space="preserve">Josef Bělica, hejtman MS kraje:</w:t>
      </w:r>
      <w:r>
        <w:rPr/>
        <w:t xml:space="preserve"> „Naše spolupráce bude fungovat na základě programové shody. Zajistíme kontinuitu  a stabilitu vedení kraje. Budeme pokračovat v započatých projektech, dále pracovat  na transformaci regionu a nových rozvojových projektech. Čekají nás velké výzvy. Ze  všeho nejdříve se ale region musí vzpamatovat z nedávných ničivých povodní. Bude  to stát spoustu peněz, času a sil.“</w:t>
      </w:r>
    </w:p>
    <w:p>
      <w:pPr/>
      <w:r>
        <w:rPr/>
        <w:t xml:space="preserve">V 11členné krajské radě bude mít ANO všech devět křesel náměstků a hejtmana. Zbývající dvě pak jako radní obsadí koalice SPD, Trikolora a PRO. Všichni radní budou pro výkon funkce uvolnění. </w:t>
      </w:r>
    </w:p>
    <w:p>
      <w:pPr/>
      <w:r>
        <w:rPr>
          <w:b w:val="1"/>
          <w:bCs w:val="1"/>
        </w:rPr>
        <w:t xml:space="preserve">Josef Bělica, hejtman MS kraje: </w:t>
      </w:r>
      <w:r>
        <w:rPr/>
        <w:t xml:space="preserve">"Budeme se soustředit na plnění našeho volebního programu. Programové prohlášení rady bude hotovo nejpozději na konci února. Já předpokládám, že to bude dříve." </w:t>
      </w:r>
    </w:p>
    <w:p>
      <w:pPr/>
      <w:r>
        <w:rPr/>
        <w:t xml:space="preserve">Opozici budou tvořit STAN a Osobnosti pro kraj s 11 mandáty, SPOLU s 10 mandáty a STAČILO! s pěti. V zastupitelstvu MS kraje nově už nejsou Piráti a SOCDEM.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Během dvou dnů okradl muž z Karviné tři ženy</w:t>
      </w:r>
    </w:p>
    <w:p>
      <w:pPr/>
      <w:r>
        <w:rPr>
          <w:b w:val="1"/>
          <w:bCs w:val="1"/>
        </w:rPr>
        <w:t xml:space="preserve">Třiačtyřicetiletý muž z Karviné okradl během dvou dnů tři ženy. Vyhlédl si dvě seniorky a nezletilou dívku a vytrhl jim peněženky zrovna ve chvíli, kdy chtěly platit za nákup.</w:t>
      </w:r>
    </w:p>
    <w:p>
      <w:pPr/>
      <w:r>
        <w:rPr>
          <w:b w:val="1"/>
          <w:bCs w:val="1"/>
        </w:rPr>
        <w:t xml:space="preserve"> </w:t>
      </w:r>
    </w:p>
    <w:p>
      <w:pPr/>
      <w:r>
        <w:rPr/>
        <w:t xml:space="preserve">Záměrem muže bylo využít moment překvapení, vytrhnout z ruky peněženku nebo peníze a co nejrychleji utéct. Ve třetím případě mu plán překazili strážníci, kteří zrovna projížděli tř. Osvobození v Karviné-Novém Městě a viděli ho utíkat od prodejního kiosku na bývalém autobusovém stanovišti..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"Při provádění kontrolní činnosti na tř. Osvobození si hlídka všimla muže, který vyběhl od stánku před ÚP na ulici G.Morcinka, vzápětí je zastavili lidé a označili ho jako pachatele krádeže peněženky od starší ženy. Využil okamžiku, kdy ona platila a peněženku ji odcizil."</w:t>
      </w:r>
    </w:p>
    <w:p>
      <w:pPr/>
      <w:r>
        <w:rPr/>
        <w:t xml:space="preserve">Strážníci muže zadrželi a peněženku, kterou mezitím odhodil do křoví, ženě vrátili.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"Jelikož se jednalo o spáchání trestného činu, 45 na místo byla přivolána PČR, která si věc převzala k dalšímu šetření."</w:t>
      </w:r>
    </w:p>
    <w:p>
      <w:pPr/>
      <w:r>
        <w:rPr/>
        <w:t xml:space="preserve">Policisté zjistili, že tento muž má na svědomí ještě další dvě krádeže. O hodinu dříve měl měl nezletilé dívce vytrhnout z ruky tisíci korunovou bankovku, kterou chtěla zaplatit nákup ovoce a den předtím vytrhl starší ženě peněženku i osobními doklady.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"Druhý den po zadržení kriminalisté čtyřiatřicetiletého muže obvinili ze spáchání přečinu krádeže. Obviněný svou trestnou činnost nepopíral, ke skutkům kladeným mu za vinu se doznal. Vzhledem k jeho trestní minulosti mu hrozí trest odnětí svobody až na tři roky." </w:t>
      </w:r>
    </w:p>
    <w:p>
      <w:pPr/>
      <w:r>
        <w:rPr/>
        <w:t xml:space="preserve">Aby třiačtyřicetiletý  muž v nezákonné činnosti nepokračoval, je v současnosti umístěn ve vazbě.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Někteří houbaři ignorují zákaz vstupu do lesa</w:t>
      </w:r>
    </w:p>
    <w:p>
      <w:pPr/>
      <w:r>
        <w:rPr>
          <w:b w:val="1"/>
          <w:bCs w:val="1"/>
        </w:rPr>
        <w:t xml:space="preserve">Letošní houbařská sezona v Beskydech je velmi dobrá a lidé nosí plné koše hřibů. Někteří však riskují své zdraví a životy, když vstupují do míst, kde je to po povodních zakázáno.</w:t>
      </w:r>
    </w:p>
    <w:p>
      <w:pPr/>
      <w:r>
        <w:rPr/>
        <w:t xml:space="preserve">Přestože je už měsíc po povodních, některé lokality v Beskydech jsou pro turisty i houbaře stále nebezpečné. </w:t>
      </w:r>
    </w:p>
    <w:p>
      <w:pPr/>
      <w:r>
        <w:rPr>
          <w:b w:val="1"/>
          <w:bCs w:val="1"/>
        </w:rPr>
        <w:t xml:space="preserve">Martin Konvičný, Biskupské lesy, správce lesa:</w:t>
      </w:r>
      <w:r>
        <w:rPr/>
        <w:t xml:space="preserve"> “Jsou podemleté cesty, jsou podemleté chodníky, mnohé cesty a mostky dneska neexistují. Vidíme, že lidé se i taková místa snaží přelézat, je to velice nebezpečné.”</w:t>
      </w:r>
    </w:p>
    <w:p>
      <w:pPr/>
      <w:r>
        <w:rPr/>
        <w:t xml:space="preserve">Následky povodní lesáci stále odstraňují a v lesích se pohybují se svou těžkou technikou. Kvůli riziku úrazu vydal krajský úřad zákaz vstupu do některých lokalit Biskupských lesů. Jde například o masiv hory Smrk.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“Věděl jste o tom, že tady je zákaz vstupu do určitých části lesa? Je to nebezpečné a jak na to bude reagovat? No nevím jak. Projdu se po lese, po krajích  a posbíráme nějaké hříbky a půjdeme domů. Nebudete chodit, kde nemáte? Ne,, není třeba. Tam , kde je to zakázané, ale je to zakázané už odsud…“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“Nevíme, že by tady byl nějaký zákaz. Nevím, kde bychom se to měli dozvědět.”</w:t>
      </w:r>
    </w:p>
    <w:p>
      <w:pPr/>
      <w:r>
        <w:rPr/>
        <w:t xml:space="preserve">Zakázané lokality jsou označené cedulkami a mapkami. Lidé je však ignorují. </w:t>
      </w:r>
    </w:p>
    <w:p>
      <w:pPr/>
      <w:r>
        <w:rPr>
          <w:b w:val="1"/>
          <w:bCs w:val="1"/>
        </w:rPr>
        <w:t xml:space="preserve">Martin Konvičný, Biskupské lesy, správce lesa: </w:t>
      </w:r>
      <w:r>
        <w:rPr/>
        <w:t xml:space="preserve">“Lidem je to úplně jedno, jestli nějaký zákaz je. Rostou houby a to je zásadní.” </w:t>
      </w:r>
    </w:p>
    <w:p>
      <w:pPr/>
      <w:r>
        <w:rPr/>
        <w:t xml:space="preserve">Zákaz vstupu do rizikových lokalit bude v Beskydech platit do konce listopadu.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Zaměstnanci magistrátu F-M pořádali sbírku potravin</w:t>
      </w:r>
    </w:p>
    <w:p>
      <w:pPr/>
      <w:r>
        <w:rPr>
          <w:b w:val="1"/>
          <w:bCs w:val="1"/>
        </w:rPr>
        <w:t xml:space="preserve">Zaměstnanci magistrátu ve Frýdku-Místku mezi sebou uspořádali celodenní sbírku potravin. Výtěžek pak putoval do Azylového domu pro matky s dětmi Sára. Tam si přáli především suroviny na přípravu vánočního cukroví, ale ve sbírce bylo i spousty jiných potřebných potravin.</w:t>
      </w:r>
    </w:p>
    <w:p>
      <w:pPr/>
      <w:r>
        <w:rPr/>
        <w:t xml:space="preserve">Vedení města Frýdku-Místku i zaměstnanci magistrátu chodili  od ranních hodin do zasedací místnosti budovy správy obecního majetku.  Přinášeli sem totiž všemožné, převážně trvanlivé potraviny a různé suroviny.</w:t>
      </w:r>
    </w:p>
    <w:p>
      <w:pPr/>
      <w:r>
        <w:rPr>
          <w:b w:val="1"/>
          <w:bCs w:val="1"/>
        </w:rPr>
        <w:t xml:space="preserve">Elena Gřesová, vedoucí Oddělení sociální  práce:</w:t>
      </w:r>
      <w:r>
        <w:rPr/>
        <w:t xml:space="preserve"> "Je to jednodenní sbírka, kdy v průběhu dne mohou  zaměstnanci Magistrátu města Frýdku-Místku darovat potraviny pro klientky  Azylového domu Sára pro matky s dětmi."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"Uživatelé toho zařízení jsou matky s dětmi a samostatné  ženy. Dneska se do této sbírky zapojili zaměstnanci magistrátu i vedení města.  Přinesli jsme jim tady potraviny, které jsou určeny zejména na pečení, na  Vánoce."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"Magistrát se pravidelně zapojuje do potravinové sbírky. A i  letos jsme se rozhodli, celé vedení takto společně, podpořit tuto potravinovou  sbírku a není to jenom o tom dnešním dnu, ale obecně o tom, že během roku  probíhají sbírky pro potřebné. A myslím si, že ti z nás, kteří si vytáhli  ty lepší karty ve společnosti by měli myslet na ty, kteří takové štěstí neměli  a pomoci i tímto způsobem."</w:t>
      </w:r>
    </w:p>
    <w:p>
      <w:pPr/>
      <w:r>
        <w:rPr>
          <w:b w:val="1"/>
          <w:bCs w:val="1"/>
        </w:rPr>
        <w:t xml:space="preserve">Jana Doricová, vedoucí Azylového domu Sára Frýdek-Místek:  </w:t>
      </w:r>
      <w:r>
        <w:rPr/>
        <w:t xml:space="preserve">"Chtěla bych moc poděkovat za tento nápad a samotné vykonání  sbírky potravin. Za středisko Slezské diakonie Sára Frýdek-Místek budou tyto  potraviny a suroviny využity na společné aktivity. Především pečení vánočního  cukroví. Překvapilo nás velmi mile, kolik potravin se sesbíralo. Tímto bych  chtěla ještě jednou poděkovat Magistrátu statutárního města Frýdek-Místek a  všem, kteří se do této sbírky zapojili."</w:t>
      </w:r>
    </w:p>
    <w:p>
      <w:pPr/>
      <w:r>
        <w:rPr/>
        <w:t xml:space="preserve">23. listopadu bude probíhat celostátní potravinová sbírka,  do které se může zapojit úplně každý. Výtěžek je v řadě měst vždy určen na  pomoc potřebným. 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"Tato sbírka ve Frýdku-Místku bude určena pro výdejnu  potravinové pomoci, která se nachází na ulici Malý Koloredov. Do této výdejny  chodí občané Frýdku-Místku, zejména senioři, matky samoživitelky, ale také  lidé, kteří mají nízké příjmy."</w:t>
      </w:r>
    </w:p>
    <w:p>
      <w:pPr/>
      <w:r>
        <w:rPr/>
        <w:t xml:space="preserve">Potravinová sbírka magistrátu města proběhla  v návaznosti na Mezinárodní den za odstranění chudoby, který si svět  připomíná každý rok 17. října a navazuje na Světový den výživy  z předchozího dne.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 Straníku odhalili pomník stíhacímu pilotovi Vavříkovi</w:t>
      </w:r>
    </w:p>
    <w:p>
      <w:pPr/>
      <w:r>
        <w:rPr>
          <w:b w:val="1"/>
          <w:bCs w:val="1"/>
        </w:rPr>
        <w:t xml:space="preserve">Ve Straníku byl odhalen pomník válečnému veteránu Josefu Vavříkovi, který se zde v roce 1919 narodil. Za druhé světové války byl stíhacím pilotem Britského královského letectva.</w:t>
      </w:r>
    </w:p>
    <w:p>
      <w:pPr/>
      <w:r>
        <w:rPr/>
        <w:t xml:space="preserve">Pietní akt k odhalení pomníku válečnému veteránovi Josefu Vavříkovi se uskutečnil na hřbitově ve Straníku. Právě zde, vedle pomníku Obětem I. a II. světové války, bylo instalováno nové dílo akademického sochaře Jakuba Gajdy. Slavnostně jej odhalili novojičínský starosta Stanislav Kopecký, autor sochařského díla a syn plukovníka Josefa Vavříka. </w:t>
      </w:r>
    </w:p>
    <w:p>
      <w:pPr/>
      <w:r>
        <w:rPr>
          <w:b w:val="1"/>
          <w:bCs w:val="1"/>
        </w:rPr>
        <w:t xml:space="preserve">Josef Vavřík, syn válečného veterána Josefa Vavříka: </w:t>
      </w:r>
      <w:r>
        <w:rPr/>
        <w:t xml:space="preserve">“Je to velká sláva, otec by s něčím takovým v životě nepočítal a asi by mu to připadalo hodně pompézní. Nicméně jsem rád, že ten pomník bude připomínat nejen jeho, ale všechny lidi v odboji, kteří riskovali denně životy i tady za okupace, a všichni se podíleli na porážce nepřítele a osvobození našich národů. Takže ať je tento pomník připomínkou pro všechny.”</w:t>
      </w:r>
    </w:p>
    <w:p>
      <w:pPr/>
      <w:r>
        <w:rPr/>
        <w:t xml:space="preserve">Plukovník Josef  Vavřík se ve Straníku narodil v roce 1919. Za druhé světové války byl stíhacím pilotem Britského královského letectva. Jako seržant působil u 312. stíhací perutě. Zemřel v 76 letech v roce 1995. Impulsem zrodu tohoto památníku byl dopis historika a specialisty na letce RAF Jana Goláně, který před několika lety obdržela novojičínská radnice.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“Díky němu město začalo uvažovat, že bychom měli toto pietní místo vybudovat, což se podařilo i za pomoci akademického sochaře Jakuba Gajdy.” </w:t>
      </w:r>
    </w:p>
    <w:p>
      <w:pPr/>
      <w:r>
        <w:rPr>
          <w:b w:val="1"/>
          <w:bCs w:val="1"/>
        </w:rPr>
        <w:t xml:space="preserve">Jakub Gajda, akademický sochař, autor pomníku: </w:t>
      </w:r>
      <w:r>
        <w:rPr/>
        <w:t xml:space="preserve">“V první řadě byla důležitá návštěva místa, kde už jeden pomníček stojí. Ten je věnován obětem I. a II. světové války, tedy vlastně  i kolegům pana Vavříka. Zvolil jsem dva masivní betonové díly, které trochu evokují plochu, ze které vzlétala a na kterou přistávala letadla našich letců. A jako hlavní  motiv toho upraveného betonu jsem si zvolil stylizovanou českou vlajku, tehdy československou.”</w:t>
      </w:r>
    </w:p>
    <w:p>
      <w:pPr/>
      <w:r>
        <w:rPr/>
        <w:t xml:space="preserve">Nahoře na pomníku je umístěna nerezová vlaštovka, motiv, který připomíná dětství a rodiště Josefa Vavříka, a jsou zde dva nápisy -  český a latinský.  </w:t>
      </w:r>
    </w:p>
    <w:p>
      <w:pPr/>
      <w:r>
        <w:rPr>
          <w:b w:val="1"/>
          <w:bCs w:val="1"/>
        </w:rPr>
        <w:t xml:space="preserve">Jakub Gajda, akademický sochař, autor pomníku: </w:t>
      </w:r>
      <w:r>
        <w:rPr/>
        <w:t xml:space="preserve">“První ten latinský Non multi sed multa a pak český Ne mnozí, ale mnoho, což bylo heslo 312. stíhací perutě královského letectva.”</w:t>
      </w:r>
    </w:p>
    <w:p>
      <w:pPr/>
      <w:r>
        <w:rPr>
          <w:b w:val="1"/>
          <w:bCs w:val="1"/>
        </w:rPr>
        <w:t xml:space="preserve">Martin Vitko, Státní okresní archiv v Novém Jičíně: </w:t>
      </w:r>
      <w:r>
        <w:rPr/>
        <w:t xml:space="preserve">“Josef Vavřík je jeden z mála lidí, kteří mají vazbu na Nový Jičín a kteří se zúčastnili zahraničního protinacistického odboje během II. světové války právě v řadách Britského královského letectva. Utekl za hranice, aby se zapojil do odboje, už v polovině roku 1939, a de facto celou II. světovou válku strávil v zahraničí, bylo to více než dva tisíce dní. Aktivně se zapojil do bojů. Nejprve jako zbrojař v rámci 312. perutě, později, po absolvování pilotního výcviku, byl bojovým pilotem a na konci války se zúčastnil bojových akcí.”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 to tak, že je to rodák ze Straníku, ale já si ho pamatuji, že celý život žil v místní části Bludovice. Byl jsem stejně starý jako vnuci pana Vavříka a měl jsem možnost znát pana Vavříka osobně. Nikdy nezapomenu na ten jeho úsměv, nikdy nezapomenu na to, jak nás, malé kluky, vozil ve svém pekelném stroji, byl to velorex, a jak nám ukazoval, jakou rychlostí tento stroj dokáže, jak on říkal, letět.”    </w:t>
      </w:r>
    </w:p>
    <w:p>
      <w:pPr/>
      <w:r>
        <w:rPr/>
        <w:t xml:space="preserve">Pietní akt k odhalení pomníku Josefa Vavříka pořádalo město Nový Jičín ve spolupráci s Armádou České republiky. Po jeho skončení se konala beseda o životě tohoto válečného veterána, které se ujal historik Martin Vitko.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1-10-2024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2026-08-30T17:21:52+02:00</dcterms:created>
  <dcterms:modified xsi:type="dcterms:W3CDTF">2026-08-30T17:21:52+02:00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