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archeologie na zámku v Bruntále</w:t>
      </w:r>
    </w:p>
    <w:p>
      <w:pPr/>
      <w:r>
        <w:rPr>
          <w:b w:val="1"/>
          <w:bCs w:val="1"/>
        </w:rPr>
        <w:t xml:space="preserve">Na zámku v Bruntále navštívíme Den archeologie. Je to již pravidelná akce, která se však každý rok zaměřením tematicky liší. Ve sklepeních zámku najdou návštěvníci nejen poučení, ale i zábavu a možnosti vlastního tvoření.</w:t>
      </w:r>
    </w:p>
    <w:p>
      <w:pPr/>
      <w:r>
        <w:rPr/>
        <w:t xml:space="preserve">  Po  loňském geologickém Dni archeologie byl ten letošní věnován  středověkému umění</w:t>
      </w:r>
    </w:p>
    <w:p>
      <w:pPr/>
      <w:r>
        <w:rPr>
          <w:b w:val="1"/>
          <w:bCs w:val="1"/>
        </w:rPr>
        <w:t xml:space="preserve">Nikola  Šuhejová, archeoložka, pořadatelka:</w:t>
      </w:r>
      <w:r>
        <w:rPr/>
        <w:t xml:space="preserve"> „Letošní ročník je na  téma Umění v čase a snažme se návštěvníkům přiblížit  různé druhy umění, třeba pravěké umění malby, středověké  iluminace v knihách  od pravěkých nástěnných maleb po  středověké umění na kůži až po vrcholně středověkých  cínařů. Návštěvníci budou mít možnost na vlastní oči  sledovat práci s cínem a výrobu poutnických odznaků. Kdo by měl  zájem, může si to dokonce i sám vyzkoušet."</w:t>
      </w:r>
    </w:p>
    <w:p>
      <w:pPr/>
      <w:r>
        <w:rPr/>
        <w:t xml:space="preserve">  Dospělí  účastníci Dne archeologie mohli absolvovat také sérii odborných  přednášek.</w:t>
      </w:r>
    </w:p>
    <w:p>
      <w:pPr/>
      <w:r>
        <w:rPr/>
        <w:t xml:space="preserve">  </w:t>
      </w:r>
    </w:p>
    <w:p>
      <w:pPr/>
      <w:r>
        <w:rPr>
          <w:b w:val="1"/>
          <w:bCs w:val="1"/>
        </w:rPr>
        <w:t xml:space="preserve">Nikola Šuhejová, archeoložka, pořadatelka: </w:t>
      </w:r>
      <w:r>
        <w:rPr/>
        <w:t xml:space="preserve">"Přednášky  si připravili především naši historikové a archeologové, ale  pozvání přijali i odborníci z okolních institucí. Přednášky  jsou spíše pro ty starší návštěvníky, kteří se chtějí jen  tak posadit a poslechnout si něco zajímavého. Máme tu například  téma Tetování v pravěku nebo besedu na téma Nepohodlné dědictví  aneb proč se ničí památky."</w:t>
      </w:r>
    </w:p>
    <w:p>
      <w:pPr/>
      <w:r>
        <w:rPr/>
        <w:t xml:space="preserve">  Mezi  ukázkami umění středověku byla také dnes již neobvyklá  povolání. Jedním z nich byl lejec</w:t>
      </w:r>
    </w:p>
    <w:p>
      <w:pPr/>
      <w:r>
        <w:rPr>
          <w:b w:val="1"/>
          <w:bCs w:val="1"/>
        </w:rPr>
        <w:t xml:space="preserve">Petr  Šibl, lejec: </w:t>
      </w:r>
      <w:r>
        <w:rPr/>
        <w:t xml:space="preserve">„Já jsem lejec poutnických cínových odznaků. To  řemeslo je populární po celý středověk, protože pokaždé,  když se někdo vydal na nějaké poutní místo, kde ležely ostatky  nějakého svatého, tak si chtěl odnést něco na památku,  například v Canterbury, kde zavraždili Tomáše Becqueta, prokláli  ho mečem, tak si poutníci donášeli na jeho pamětnou takovýhle  mečík. Jak můžete vidět, dělám všechny další možné  odznáčky ze 14. a 15. století. Snažím se o repliky i v měřítku  1:1. Je to převážně z cínu s malou příměsí olova, ve  středověku by byly spíše olověné, než cínové, já se snažím,  ať jsou co nejméně závadné. Má to teplotu tání do 300 stupňů,  nad plynovým hořákem to roztavíte úplně v pohodě a kdybyste to  chtěli zkoušet doma, tak určitě sádrová forma na to bude  fungovat, jenom se bude časem trošičku vylamovat a doporučuji,  nechat ji několik týdnů vyschnout.“</w:t>
      </w:r>
    </w:p>
    <w:p>
      <w:pPr/>
      <w:r>
        <w:rPr/>
        <w:t xml:space="preserve">  Ukázky  výtvarné tvorby našich předků využívaly zdi, papír nebo  například kůži.</w:t>
      </w:r>
    </w:p>
    <w:p>
      <w:pPr/>
      <w:r>
        <w:rPr>
          <w:b w:val="1"/>
          <w:bCs w:val="1"/>
        </w:rPr>
        <w:t xml:space="preserve">Jan  Pavelka, archeolog:</w:t>
      </w:r>
      <w:r>
        <w:rPr/>
        <w:t xml:space="preserve"> „Já mám tady rekonstrukci zdobení kůže,  jak to bylo ve středověku. Takových těch technik je vícero. Tady  zrovna co mám, to je řezba, předtím byl tady takový motiv, to je  buď nějakou tupou stranou šídla a naznačit na tu kůži, pak by  se mohl vyřezat. Pak se vlastně může dělat ještě tzv. Matování  a pak vlastně bude vypadat takové pouzdro na nůž, které bylo ve  středověku oblíbené. Většinou byl právě takovýhle nějaký  vzor. Tohle je klasická hovězí tříslem činěná kůže. Pak se  může zdobit třeba takovými razničkami, takový oblíbený vzor,  celoplošný.“</w:t>
      </w:r>
    </w:p>
    <w:p>
      <w:pPr/>
      <w:r>
        <w:rPr/>
        <w:t xml:space="preserve">  V  zámeckém sklepení si mohli návštěvníci vyzkoušet i umění  kaligrafie, výroby ozdob nebo malování středověkých zavařovaček  a tvorbu na zeď jeskyně.</w:t>
      </w:r>
    </w:p>
    <w:p>
      <w:pPr/>
      <w:r>
        <w:rPr/>
        <w:t xml:space="preserve">---</w:t>
      </w:r>
    </w:p>
    <w:p>
      <w:pPr>
        <w:pStyle w:val="Heading1"/>
      </w:pPr>
      <w:r>
        <w:rPr>
          <w:sz w:val="36"/>
          <w:szCs w:val="36"/>
        </w:rPr>
        <w:t xml:space="preserve">Těšínské divadlo vás zavede do světa W. Shakespeara</w:t>
      </w:r>
    </w:p>
    <w:p>
      <w:pPr/>
      <w:r>
        <w:rPr>
          <w:b w:val="1"/>
          <w:bCs w:val="1"/>
        </w:rPr>
        <w:t xml:space="preserve">Těšínské divadlo nabízí divákům v současné době možnost nahlédnout do světa Williama Shakespeara a to prostřednictvím dvouhodinového představení, které obsahuje všech 37 děl tohoto autora.</w:t>
      </w:r>
    </w:p>
    <w:p>
      <w:pPr/>
      <w:r>
        <w:rPr>
          <w:b w:val="1"/>
          <w:bCs w:val="1"/>
        </w:rPr>
        <w:t xml:space="preserve">  Miroslav Liška, umělecký šéf České scény Těšínského divadla:</w:t>
      </w:r>
      <w:r>
        <w:rPr/>
        <w:t xml:space="preserve">  “Poslední premiérou České scény Těšínského divadla byla  inscenace Souborné dílo W. Shakespeara - zkrácená verze. Uvidíte  37 děl známého dramatika W. Shakespeara, se kterými vás herci  České scény seznámí ve zkratce a humornou formou.”</w:t>
      </w:r>
    </w:p>
    <w:p>
      <w:pPr/>
      <w:r>
        <w:rPr>
          <w:b w:val="1"/>
          <w:bCs w:val="1"/>
        </w:rPr>
        <w:t xml:space="preserve">Petr  Sutorý, herec České scény Těšínského divadla: </w:t>
      </w:r>
      <w:r>
        <w:rPr/>
        <w:t xml:space="preserve">“Celý rok  jsme pracovali, abychom měli přehled o všech Shakespearových  dílech a díky tomu vám nyní můžeme představit Souborné dílo  W. Shakespeara ve zkrácené verzi a to pouze ve 120 minutách nebo  chcete-li ve 2 hodinách.”</w:t>
      </w:r>
    </w:p>
    <w:p>
      <w:pPr/>
      <w:r>
        <w:rPr/>
        <w:t xml:space="preserve">Zahrát  všech 37 děl během 120 minut zvládli jen tři herci. Počet  postav, které pro diváky během představení ztvárnili, je více  než 50.</w:t>
      </w:r>
    </w:p>
    <w:p>
      <w:pPr/>
      <w:r>
        <w:rPr>
          <w:b w:val="1"/>
          <w:bCs w:val="1"/>
        </w:rPr>
        <w:t xml:space="preserve">Ondřej  Frydrych, herec České scény Těšínského divadla:</w:t>
      </w:r>
      <w:r>
        <w:rPr/>
        <w:t xml:space="preserve"> “Hrajeme  mužské i ženské role, jsme věrni originálu, kdy v době, kdy  Shakespeare psal hry, tak jen muži mohli na jeviště.”</w:t>
      </w:r>
    </w:p>
    <w:p>
      <w:pPr/>
      <w:r>
        <w:rPr>
          <w:b w:val="1"/>
          <w:bCs w:val="1"/>
        </w:rPr>
        <w:t xml:space="preserve">Denis  Kuboň, herec České scény Těšínského divadla:</w:t>
      </w:r>
      <w:r>
        <w:rPr/>
        <w:t xml:space="preserve"> “Já jsem  schytal bohužel všechny ženské role. Ze začátku to bylo  bohužel, ale teď, když se dívám na kolegy, tak si to docela i  užívám. V životě jsem nečekal, že se chlap bude těšit na  ženské šaty.”</w:t>
      </w:r>
    </w:p>
    <w:p>
      <w:pPr/>
      <w:r>
        <w:rPr/>
        <w:t xml:space="preserve">O  legraci a humor není v tomto představení nouze.</w:t>
      </w:r>
    </w:p>
    <w:p>
      <w:pPr/>
      <w:r>
        <w:rPr>
          <w:b w:val="1"/>
          <w:bCs w:val="1"/>
        </w:rPr>
        <w:t xml:space="preserve">Petr  Sutorý, herec České scény Těšínského divadla:</w:t>
      </w:r>
      <w:r>
        <w:rPr/>
        <w:t xml:space="preserve"> “Jde o to,  kdybychom všechna díla hráli navážno, tak by divák nepochopil a  nepoznal, kdy přesně přechází jedna hra v druhou a proto my je  rozdělujeme a bereme to formou komedie. Protože jedině tak je  možné, aby si divák zapamatoval všechnu tu krásu, kterou  Shakespeare napsal. Že? Ne. Že. Ehm. Vidíte, měl jsem pravdu.”</w:t>
      </w:r>
    </w:p>
    <w:p>
      <w:pPr/>
      <w:r>
        <w:rPr/>
        <w:t xml:space="preserve">Kromě  Třince  přijedou herci Těšínského divadla s tímto  představením během listopadu i do Karviné a Bohumína, v prosinci  ho pak zahrají i v Ostravě, v Divadle loutek.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2026-02-07T16:19:47+01:00</dcterms:created>
  <dcterms:modified xsi:type="dcterms:W3CDTF">2026-02-07T16:19:47+01:00</dcterms:modified>
</cp:coreProperties>
</file>

<file path=docProps/custom.xml><?xml version="1.0" encoding="utf-8"?>
<Properties xmlns="http://schemas.openxmlformats.org/officeDocument/2006/custom-properties" xmlns:vt="http://schemas.openxmlformats.org/officeDocument/2006/docPropsVTypes"/>
</file>