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Výchovní poradci se sešli na semináři včasné intervence</w:t>
      </w:r>
    </w:p>
    <w:p>
      <w:pPr/>
      <w:r>
        <w:rPr>
          <w:b w:val="1"/>
          <w:bCs w:val="1"/>
        </w:rPr>
        <w:t xml:space="preserve">Městská policie s Orgánem sociálně právní ochrany dětí havířovského magistrátu uspořádali v rámci včasné intervence dvoudenní vzdělávací seminář pro metodiky a výchovné poradce základních škol. Tématem byla kyberšikana, násilí v rodinách, ale i sebepoškozování.</w:t>
      </w:r>
    </w:p>
    <w:p>
      <w:pPr/>
      <w:r>
        <w:rPr/>
        <w:t xml:space="preserve">Problémy v rodinách se často odráží na chování dětí ve školách. Už se však nejedná jen o záškoláctví, ale mnohdy se mezi žáky objevuje kyberšikana, fyzické i psychické nátlaky. Otevírat tato témata, předávat si zkušenosti, nalézat řešení, to byl smysl semináře, na kterém se sešli zástupci havířovského OSPODu, výchovných poradců škol, ale i kriminální policie, či státního zástupce. </w:t>
      </w:r>
    </w:p>
    <w:p>
      <w:pPr/>
      <w:r>
        <w:rPr>
          <w:b w:val="1"/>
          <w:bCs w:val="1"/>
        </w:rPr>
        <w:t xml:space="preserve">Lenka Hakalová, sociální pracovnice OSPOD Havířov: </w:t>
      </w:r>
      <w:r>
        <w:rPr/>
        <w:t xml:space="preserve">"Rodiny prostě nefungují tak, jak by měly. Rodiče se dětem mnohdy nevěnují. Jedná se tady také o problematiku rodin, které jsou sociálně slabé a ty problémy se prolévají. Já si myslím, že ta situace je dlouhodobě neutěšená. To vidíme všude kolem. Máme v zastoupení velký počet rodin, které přichází samy, které se obrací, které s námi spolupracují a tam potom vidíme velkou šanci na změnu a pomoc. Protože opravdu ta snaha být veřejnosti a těm rodinám blíže a být vstřícní, to jsme. Samozřejmě, že pracujeme i s rodinami, které nepřijdou samy, jsou to klienti, kteří nechtějí spolupracovat, nebo mají ty problémy mnohem horší.”</w:t>
      </w:r>
    </w:p>
    <w:p>
      <w:pPr/>
      <w:r>
        <w:rPr/>
        <w:t xml:space="preserve">A to může mít fatální následky.</w:t>
      </w:r>
    </w:p>
    <w:p>
      <w:pPr/>
      <w:r>
        <w:rPr>
          <w:b w:val="1"/>
          <w:bCs w:val="1"/>
        </w:rPr>
        <w:t xml:space="preserve">Romana Gulová, sociální pracovnice OSPOD Havířov: </w:t>
      </w:r>
      <w:r>
        <w:rPr/>
        <w:t xml:space="preserve">“Setkáváme se s fenoménem sebepoškozování, ale ten už tady byl i dříve, ale bohužel už téměř k dokonaným sebevraždám. I s tím se na území Havířova setkáváme a je třeba to ošetřit, protože je to problém, který se domnívám, že je potřeba řešit v rámci školního prostředí. Takže se pracuje se třídou, pracuje se s dětmi. Děti musí mít pocit, že mohou za někým dospělým přijít, svěřit se mu atd. Tady máme samozřejmě pedagogické pracovníky, máme tady metodiky prevence, ale je to pro všechny něco nového a je nutné se o tom bavit, aby k tomu nedocházelo a abychom tomu předcházeli.”</w:t>
      </w:r>
    </w:p>
    <w:p>
      <w:pPr/>
      <w:r>
        <w:rPr>
          <w:b w:val="1"/>
          <w:bCs w:val="1"/>
        </w:rPr>
        <w:t xml:space="preserve">Pavla Nesvadbová, výchovný poradce ZŠ Školní 1: </w:t>
      </w:r>
      <w:r>
        <w:rPr/>
        <w:t xml:space="preserve">"Toto setkání je velice důležité pro všechny výchovné poradce, metodiky prevence, protože mají možnost se na živo setkat s lidmi, se kterými si korespondují, telefonují, nikdy se na živo neviděli a domluvit se na nějakých postupech. Největší problém u nás na škole je záškoláctví, a to jak to záškoláctví skryté, tak prokazatelné záškoláctví. Spolupráce s rodiči je různorodá. Samozřejmě s tím, že my máme nastavené velice dobré vztahy s rodiči, u nás velice dobře funguje ta složka rodič, škola, třídní učitel, tak u některých dětí se nám to daří, u některých méně. Záleží na tom, jak k tomu přistupuje rodina, ale samozřejmě potom jsou děti, které už jsou potom v péči ODPOD, nebo policie, kde se to nedaří ani těm rodičům, nějakým způsobem pozitivně působit na to dítě, tak tam se to daří hůře.”</w:t>
      </w:r>
    </w:p>
    <w:p>
      <w:pPr/>
      <w:r>
        <w:rPr/>
        <w:t xml:space="preserve">Tato společná setkání pořádá městská policie s Orgánem sociální právní ochrany dětí už od roku 2015. </w:t>
      </w:r>
    </w:p>
    <w:p>
      <w:pPr/>
      <w:r>
        <w:rPr/>
        <w:t xml:space="preserve">---</w:t>
      </w:r>
    </w:p>
    <w:p>
      <w:pPr>
        <w:pStyle w:val="Heading1"/>
      </w:pPr>
      <w:r>
        <w:rPr>
          <w:sz w:val="36"/>
          <w:szCs w:val="36"/>
        </w:rPr>
        <w:t xml:space="preserve">Memoriál Saši Jurečky podpořili i čeští olympionici</w:t>
      </w:r>
    </w:p>
    <w:p>
      <w:pPr/>
      <w:r>
        <w:rPr>
          <w:b w:val="1"/>
          <w:bCs w:val="1"/>
        </w:rPr>
        <w:t xml:space="preserve">Judo club Havířov uspořádal v hale Slavii již osmý ročník Memoriálu Saši Jurečky. I přes velkou konkurenci se domácímu týmu nadmíru dařilo. Mladé sportovce přijeli podpořit i naši nejlepší judisté Lukáš Krpálek a David Klammert.</w:t>
      </w:r>
    </w:p>
    <w:p>
      <w:pPr/>
      <w:r>
        <w:rPr/>
        <w:t xml:space="preserve">Na podzim roku 2015 tragicky zahynul v Itálii při hloubkovém potápění havířovský judista a reprezentant ČR Alexandr Jurečka. Právě na jeho počest se vždy pořádá turnaj dětí a mládeže, který je stále více oblíbený. V letošním roce přijelo do haly Slavie na 180 zápasníků z 31 oddílů. Velké zastoupení měl i domácí klub.</w:t>
      </w:r>
    </w:p>
    <w:p>
      <w:pPr/>
      <w:r>
        <w:rPr>
          <w:b w:val="1"/>
          <w:bCs w:val="1"/>
        </w:rPr>
        <w:t xml:space="preserve">Aleš Kundel, Judo club Havířov: </w:t>
      </w:r>
      <w:r>
        <w:rPr/>
        <w:t xml:space="preserve">“Ambice jsou vždy nejvyšší, protože ve sportu nemůžete nastupovat s tím, že prohrajete. Tam je třeba vždy myslet na ty mety nejvyšší a potom je otázka štěstí a umu, jak to dopadne. Zastoupení máme početné, turnaje se účastní asi 20 našich svěřenců, což v porovnání s celkovým počtem je poměrně solidní číslo a doufám, že budou úspěšní. Jako oddíl pořád máme nějaký progres, rosteme a snažíme se, abychom byli atraktivní pro všechny věkové kategorie a zejména ty mládežnické a dětské.”</w:t>
      </w:r>
    </w:p>
    <w:p>
      <w:pPr/>
      <w:r>
        <w:rPr>
          <w:b w:val="1"/>
          <w:bCs w:val="1"/>
        </w:rPr>
        <w:t xml:space="preserve">Martin, domácí zápasník: </w:t>
      </w:r>
      <w:r>
        <w:rPr/>
        <w:t xml:space="preserve">“S judem jsem začal si před třemi lety. Začal jsem s ním proto, že jsem neměl žádný jiný kroužek, skončila mi gymnastika a přešel jsem na judo, protože tam byl kamarád. V judu bych to chtěl dotáhnout na evropské, možná i olympijské hry, vyhrát. A na dnešním turnaji si věřím, že vyhraju a moc se těším.”</w:t>
      </w:r>
    </w:p>
    <w:p>
      <w:pPr/>
      <w:r>
        <w:rPr/>
        <w:t xml:space="preserve">Mladé zápasníky přijeli podpořit i naši nejlepší judisté, olympionici Lukáš Krpálek a David Klammert, kteří jsou pro mladé sportovce velkým vzorem. </w:t>
      </w:r>
    </w:p>
    <w:p>
      <w:pPr/>
      <w:r>
        <w:rPr>
          <w:b w:val="1"/>
          <w:bCs w:val="1"/>
        </w:rPr>
        <w:t xml:space="preserve">Lukáš Krpálek, reprezentant ČR: </w:t>
      </w:r>
      <w:r>
        <w:rPr/>
        <w:t xml:space="preserve">"Já jsem vždy hrozně moc rád, když přijedu někam na sportoviště a vidím tolik sportujících dětí. Ať už jdou trénovat, nebo zápasit, nebo cokoliv jiného, tak jsem z toho nadšený a já bych všem dětem popřál, aby je sport naplňoval, aby je bavil a aby je doprovázel pokud možno v celém životě, protože sport je nedílnou součástí života a je potřeba, aby lidé sportovali a proto jsem rád, že občas mohu takto zajet na nějakou akci a podpořit ji, protože ty děti potřebují mít nějakou motivaci, proč ten sport dělat.”</w:t>
      </w:r>
    </w:p>
    <w:p>
      <w:pPr/>
      <w:r>
        <w:rPr>
          <w:b w:val="1"/>
          <w:bCs w:val="1"/>
        </w:rPr>
        <w:t xml:space="preserve">David Klammert,  reprezentant ČR: </w:t>
      </w:r>
      <w:r>
        <w:rPr/>
        <w:t xml:space="preserve">"Vždy, když vidím tu halu plnou dětí, tak si vždy vzpomenu na sebe, když jsem objížděl tyhle turnaje. Byl jsem vždy hrozně nervózní, bral jsem to hrozně vážně a je to hezké, když vidím, že ty děti chtějí v této době něco dělat a ještě zvlášť, když je to sport, jako je judo, tak z toho mám obrovskou radost." </w:t>
      </w:r>
    </w:p>
    <w:p>
      <w:pPr/>
      <w:r>
        <w:rPr>
          <w:b w:val="1"/>
          <w:bCs w:val="1"/>
        </w:rPr>
        <w:t xml:space="preserve">Jakub, domácí zápasník: </w:t>
      </w:r>
      <w:r>
        <w:rPr/>
        <w:t xml:space="preserve">“Do juda chodím rád, protože mě to baví.” Zkoušel si i jiné sporty? “Jo, zkoušel jsem i jiné, osm let jsem hrál hokej a pak jsem přestoupil na judo. Už mám čtyři medaile. Tři za třetí a jednu za první. Jsem rád, že tu přijeli naši olympionici, je tu hodně fanoušků, takže paráda.”</w:t>
      </w:r>
    </w:p>
    <w:p>
      <w:pPr/>
      <w:r>
        <w:rPr>
          <w:b w:val="1"/>
          <w:bCs w:val="1"/>
        </w:rPr>
        <w:t xml:space="preserve">Ondřej, zápasník: </w:t>
      </w:r>
      <w:r>
        <w:rPr/>
        <w:t xml:space="preserve">“Já se věnuji judu skoro sedm let. Mám hodně úspěchů a chtěl bych dopadnout samozřejmě na bedně a to je asi to hlavní.” Co by si chtěl jednou dokázat? “Vyhrát olympiádu.”</w:t>
      </w:r>
    </w:p>
    <w:p>
      <w:pPr/>
      <w:r>
        <w:rPr/>
        <w:t xml:space="preserve">Domácímu týmu se na turnaji hodně dařilo. Celkem zápasníci získali šest zlatých, tři stříbrné a tři bronzové medaile.</w:t>
      </w:r>
    </w:p>
    <w:p>
      <w:pPr/>
      <w:r>
        <w:rPr/>
        <w:t xml:space="preserve">---</w:t>
      </w:r>
    </w:p>
    <w:p>
      <w:pPr>
        <w:pStyle w:val="Heading1"/>
      </w:pPr>
      <w:r>
        <w:rPr>
          <w:sz w:val="36"/>
          <w:szCs w:val="36"/>
        </w:rPr>
        <w:t xml:space="preserve">Lidem se líbí nové edukační panely Na Nábřeží</w:t>
      </w:r>
    </w:p>
    <w:p>
      <w:pPr/>
      <w:r>
        <w:rPr>
          <w:b w:val="1"/>
          <w:bCs w:val="1"/>
        </w:rPr>
        <w:t xml:space="preserve">Blízko altánu Na Nábřeží jsou nově umístěny edukační panely pro děti. O jejich vzniku rozhodlo školské zastupitelstvo města. Lidem a mládeži se nápad líbí.</w:t>
      </w:r>
    </w:p>
    <w:p>
      <w:pPr/>
      <w:r>
        <w:rPr/>
        <w:t xml:space="preserve">Na druhém zasedání školského zastupitelstva rozhodli studenti, že výhra 50 tisíc korun, kterou Havířov získal za halu Fénix v rámci soutěže Komunální projekt 2023, půjde na vybudování edukačních panelů pro děti. Ty se mohou zábavnou formou seznámit s florou a faunou v parku Na Nábřeží a jeho okolí.</w:t>
      </w:r>
    </w:p>
    <w:p>
      <w:pPr/>
      <w:r>
        <w:rPr>
          <w:b w:val="1"/>
          <w:bCs w:val="1"/>
        </w:rPr>
        <w:t xml:space="preserve">anketa: </w:t>
      </w:r>
      <w:r>
        <w:rPr/>
        <w:t xml:space="preserve">"No zjistil jsem hodně věcí, které jsem nevěděl a je to hodně dobré.” Co si například zjistil? “Nějaké druhy ptáků, žab, ježků a nějaké takové věci. ”Co říkáš na to, že to vymysleli studenti? “Hodně dobré a naučné.”</w:t>
      </w:r>
    </w:p>
    <w:p>
      <w:pPr/>
      <w:r>
        <w:rPr>
          <w:b w:val="1"/>
          <w:bCs w:val="1"/>
        </w:rPr>
        <w:t xml:space="preserve">anketa: </w:t>
      </w:r>
      <w:r>
        <w:rPr/>
        <w:t xml:space="preserve">“Myslím si, že je to poučné, i když mi chybí ještě nějaká informace. Podívejte, třeba název skokan hnědý. Mohlo by tu být ještě napsáno, jak dlouho žije, nebo, jak se narodí, průběh té žáby, jak se vyvíjí atd. Ale je to velice poučné a líbí se mi to. Je to novinka tady a v okolí nic podobného není.” </w:t>
      </w:r>
    </w:p>
    <w:p>
      <w:pPr/>
      <w:r>
        <w:rPr>
          <w:b w:val="1"/>
          <w:bCs w:val="1"/>
        </w:rPr>
        <w:t xml:space="preserve">anketa: </w:t>
      </w:r>
      <w:r>
        <w:rPr/>
        <w:t xml:space="preserve">“My jsme tady jeli okolo a tak jsem si toho všimla a zastavila. Dá se vyzkoušet jestli víte, jaká jsou tady zvířata, nebo rostliny.” Co tě například překvapilo? “Že tu je hodně druhů ptáků, rosniček.” A jak by se tedy tady měli lidé chovat k přírodě? “Hezky, měli by tu udržovat čistotu a neměli by tu vyhazovat odpadky.”</w:t>
      </w:r>
    </w:p>
    <w:p>
      <w:pPr/>
      <w:r>
        <w:rPr/>
        <w:t xml:space="preserve">A právě problematice odpadu se věnuje druhý panel.</w:t>
      </w:r>
    </w:p>
    <w:p>
      <w:pPr/>
      <w:r>
        <w:rPr>
          <w:b w:val="1"/>
          <w:bCs w:val="1"/>
        </w:rPr>
        <w:t xml:space="preserve">anketa: </w:t>
      </w:r>
      <w:r>
        <w:rPr/>
        <w:t xml:space="preserve">“Ta druhá tabule je taky naučná, je pěkná.” Co tě překvapilo? Že sklo se tisíce let rozkládá, možná nikdy se nerozkládá, polystyren se desetitisíce let rozkládá a PET láhev sto let. Žvýkačka padesát let.”</w:t>
      </w:r>
    </w:p>
    <w:p>
      <w:pPr/>
      <w:r>
        <w:rPr/>
        <w:t xml:space="preserve">Další tři naučné panely jsou umístěny také podél potoku Stružník. Ty město pořídilo z rozpočtu.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2026-07-08T05:32:20+02:00</dcterms:created>
  <dcterms:modified xsi:type="dcterms:W3CDTF">2026-07-08T05:32:20+02:00</dcterms:modified>
</cp:coreProperties>
</file>

<file path=docProps/custom.xml><?xml version="1.0" encoding="utf-8"?>
<Properties xmlns="http://schemas.openxmlformats.org/officeDocument/2006/custom-properties" xmlns:vt="http://schemas.openxmlformats.org/officeDocument/2006/docPropsVTypes"/>
</file>