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Hřbitovy v Opavě jsou komfortnější než dřív</w:t>
      </w:r>
    </w:p>
    <w:p>
      <w:pPr/>
      <w:r>
        <w:rPr>
          <w:b w:val="1"/>
          <w:bCs w:val="1"/>
        </w:rPr>
        <w:t xml:space="preserve">Hřbitovy v Opavě procházejí postupnou rekonstrukcí. Dokončena tak byla další etapa zadláždění původních mlatových chodníků na Městském hřbitově a první etapou letos v létě začala rekonstrukce hřbitova v Kylešovicích.</w:t>
      </w:r>
    </w:p>
    <w:p>
      <w:pPr/>
      <w:r>
        <w:rPr/>
        <w:t xml:space="preserve">Na druhý listopadový den připadá Památka zesnulých. V tento dušičkový čas tak míří na hřbitovy davy lidí a vzpomínají na své zemřelé příbuzné a přátelé. Opavské hřbitovy budou až do 10. listopadu přístupné déle než obvykle.  </w:t>
      </w:r>
    </w:p>
    <w:p>
      <w:pPr/>
      <w:r>
        <w:rPr>
          <w:b w:val="1"/>
          <w:bCs w:val="1"/>
        </w:rPr>
        <w:t xml:space="preserve">anketa: návštěvníci Městského hřbitova: </w:t>
      </w:r>
      <w:r>
        <w:rPr/>
        <w:t xml:space="preserve">“My tu chodíme často, my jsme od Frenštátu, dlouhá cesta, máme projetou už Orlovou, tam máme švagra.” </w:t>
      </w:r>
    </w:p>
    <w:p>
      <w:pPr/>
      <w:r>
        <w:rPr/>
        <w:t xml:space="preserve">“Brácha, já jsem z dvojčat, tak Jiří je můj bratr, maminka a tatínek padl ve válce, byl umučen, tak tu nemáme hrob, on je ve společném hrobě v Lucku na Ukrajině. Tam on padl, takže já jsem si tady chtěla dát aspoň ať mají moje děti vzpomínku, že měly dědečka. Takže chodím tady každý týden.”</w:t>
      </w:r>
    </w:p>
    <w:p>
      <w:pPr/>
      <w:r>
        <w:rPr/>
        <w:t xml:space="preserve">Na Dušičky se předem připravili i prodejci květin, věnců a dalšího dušičkového sortimentu.</w:t>
      </w:r>
    </w:p>
    <w:p>
      <w:pPr/>
      <w:r>
        <w:rPr>
          <w:b w:val="1"/>
          <w:bCs w:val="1"/>
        </w:rPr>
        <w:t xml:space="preserve">anketa: prodejci dušičkového zboží: </w:t>
      </w:r>
      <w:r>
        <w:rPr/>
        <w:t xml:space="preserve">“Vyrábíme samy s moji mamkou, celé léto pěstujeme, sbíráme šišky, slaměnky, statice a potom vytváříme aranžmá, věnečky a prodáme.”</w:t>
      </w:r>
    </w:p>
    <w:p>
      <w:pPr/>
      <w:r>
        <w:rPr/>
        <w:t xml:space="preserve">“Holky to píchají ty vazby a já prodávám. Všechno jde, vazby málo, protože jich je tu kolem dokola víc, takže hlavně ty řezané a chryzantémy v laťce.”</w:t>
      </w:r>
    </w:p>
    <w:p>
      <w:pPr/>
      <w:r>
        <w:rPr/>
        <w:t xml:space="preserve">K pomníkům na opavských hřbitovech se navíc lidé dostanou daleko pohodlněji než dřív. Například na Městském hřbitově byly zrekonstruovány další mlatové chodníky a v jejich výměně za kočičí hlavy se ještě bude pokračovat.</w:t>
      </w:r>
    </w:p>
    <w:p>
      <w:pPr/>
      <w:r>
        <w:rPr>
          <w:b w:val="1"/>
          <w:bCs w:val="1"/>
        </w:rPr>
        <w:t xml:space="preserve">anketa: návštěvníci Městského hřbitova: </w:t>
      </w:r>
      <w:r>
        <w:rPr/>
        <w:t xml:space="preserve">“Ještě toto je v plánu, jsem četla, to se opraví, protože dříve jsme chodili a já jsem se vždycky do trolejbusu přezouvala. Teď je to super. Hezky je tu, člověk si tady i odpočine.”</w:t>
      </w:r>
    </w:p>
    <w:p>
      <w:pPr/>
      <w:r>
        <w:rPr/>
        <w:t xml:space="preserve">“Kamarád byl autorem tady těch mlatových a vím, že si lidi ztěžovali a dneska jsou kostičky a s tím jsou spokojeni. No tak hlavně nejsou špinavé boty.”</w:t>
      </w:r>
    </w:p>
    <w:p>
      <w:pPr/>
      <w:r>
        <w:rPr/>
        <w:t xml:space="preserve">“Je to pěkné tady, líbí se mi to, hezky se po tom chodí.”</w:t>
      </w:r>
    </w:p>
    <w:p>
      <w:pPr/>
      <w:r>
        <w:rPr/>
        <w:t xml:space="preserve">“Bylo by fajn, kdyby to bylo všude. Líbí, ale ty boky ještě nejsou, takže tam je to pořád stejné.”</w:t>
      </w:r>
    </w:p>
    <w:p>
      <w:pPr/>
      <w:r>
        <w:rPr/>
        <w:t xml:space="preserve">Nové chodníky byly vybudovány také na hřbitově v Opavě-Kylešovicích, vybrané nezpevněné plochy nahradila vsakovací betonová dlažba. </w:t>
      </w:r>
    </w:p>
    <w:p>
      <w:pPr/>
      <w:r>
        <w:rPr>
          <w:b w:val="1"/>
          <w:bCs w:val="1"/>
        </w:rPr>
        <w:t xml:space="preserve">Tomáš Navrátil (ANO), primátor Opavy: </w:t>
      </w:r>
      <w:r>
        <w:rPr/>
        <w:t xml:space="preserve">“Byť tento hřbitov není náš, tak jsme se rozhodli tady vybudovat nové chodníky, protože lidé nás oslovují, že se tady skutečně špatně chodí zvláště když třeba zaprší, je deštivo, pak je tady bláto a my jsme je vyslyšeli, protože tady chodí samozřejmě naši občané a nejbližší okolí. V minulosti to nebylo v Opavě úplně zvykem. Město se chovalo tak, že to není náš majetek, my do něj nebudeme investovat, nebudeme tam nic opravovat, my ale přemýšlíme trošinku jinak. Obecně, snažíme se na těch hřbitovech dělat nové chodníky, nějaké přípojky vody, přístupové komunikace a podobně, tak aby skutečně ti návštěvníci to měli pohodlné a chodili zde rádi.”</w:t>
      </w:r>
    </w:p>
    <w:p>
      <w:pPr/>
      <w:r>
        <w:rPr/>
        <w:t xml:space="preserve">Na hřbitově v Kylešovicích byla zřízená i drenáž pro odvodnění chodníků, která byla napojena na kanalizační šachtu a vydlážděny byly i oba vstupy do areálu hřbitova. </w:t>
      </w:r>
    </w:p>
    <w:p>
      <w:pPr/>
      <w:r>
        <w:rPr/>
        <w:t xml:space="preserve">---</w:t>
      </w:r>
    </w:p>
    <w:p>
      <w:pPr>
        <w:pStyle w:val="Heading1"/>
      </w:pPr>
      <w:r>
        <w:rPr>
          <w:sz w:val="36"/>
          <w:szCs w:val="36"/>
        </w:rPr>
        <w:t xml:space="preserve">Brownfield Konference pomáhá s rozvojem kraje</w:t>
      </w:r>
    </w:p>
    <w:p>
      <w:pPr/>
      <w:r>
        <w:rPr>
          <w:b w:val="1"/>
          <w:bCs w:val="1"/>
        </w:rPr>
        <w:t xml:space="preserve">V Moravskoslezském kraji proběhl už 17. ročník Brownfield Konference. Tentokrát v budově bývalého Obchodního domu Breda v Opavě, který prochází proměnou a nabídla spoustu zajímavých příkladů realizovaných i chystaných projektů regenerací brownfieldů.</w:t>
      </w:r>
    </w:p>
    <w:p>
      <w:pPr/>
      <w:r>
        <w:rPr/>
        <w:t xml:space="preserve">V databázi Moravskoslezského kraje je v současné době více než 650 brownfieldů, 150 z nich má velký potenciál pro další rozvoj. </w:t>
      </w:r>
    </w:p>
    <w:p>
      <w:pPr/>
      <w:r>
        <w:rPr>
          <w:b w:val="1"/>
          <w:bCs w:val="1"/>
        </w:rPr>
        <w:t xml:space="preserve">Šárka Šimoňáková (ANO), náměstkyně hejtmana MSK: </w:t>
      </w:r>
      <w:r>
        <w:rPr/>
        <w:t xml:space="preserve">“Můžeme je využít pro sociální služby, komunitní centrum, pro kulturu, ale taky pro bydlení, což bude přínos pro občany z celého našeho regionu. Také tam mohou být aktivity podnikatelské, protože máme vytipováno i několik brownfieldů, kde mohou být umístěny menší firmy.”</w:t>
      </w:r>
    </w:p>
    <w:p>
      <w:pPr/>
      <w:r>
        <w:rPr>
          <w:b w:val="1"/>
          <w:bCs w:val="1"/>
        </w:rPr>
        <w:t xml:space="preserve">Michal Kokošek (ANO), náměstek primátora Opavy: </w:t>
      </w:r>
      <w:r>
        <w:rPr/>
        <w:t xml:space="preserve">“V rámci projektu Breda, projekt jako takový pořád pokračuje. Aktivity na záchranu tohoto nádherného objektu, kulturní památky dále pokračují. My jsme před podpisem smlouvy s architektonickou kanceláří, která vyhrála designový návrh celé koncepce OD Breda s tím, že momentálně jednáme, jak s nimi, tak samozřejmě i s památkáři jakým způsobem k tomu přistoupíme.” </w:t>
      </w:r>
    </w:p>
    <w:p>
      <w:pPr/>
      <w:r>
        <w:rPr/>
        <w:t xml:space="preserve">Do budoucna by město chtělo proměnit i objekt bývalé Karnoly, který je v rukou soukromého majitele. </w:t>
      </w:r>
    </w:p>
    <w:p>
      <w:pPr/>
      <w:r>
        <w:rPr>
          <w:b w:val="1"/>
          <w:bCs w:val="1"/>
        </w:rPr>
        <w:t xml:space="preserve">Michal Kokošek (ANO), náměstek primátora Opavy:</w:t>
      </w:r>
      <w:r>
        <w:rPr/>
        <w:t xml:space="preserve"> “My jsme již intenzivně jednali s majitelem této budovy a této oblasti, nicméně nedaří se nám najít zatím společnou řeč. Do budoucna věříme, že to někam posuneme, nicméně teď je prioritou budova Bredy.”</w:t>
      </w:r>
    </w:p>
    <w:p>
      <w:pPr/>
      <w:r>
        <w:rPr>
          <w:b w:val="1"/>
          <w:bCs w:val="1"/>
        </w:rPr>
        <w:t xml:space="preserve">Marek Zygula, správce Bredy: </w:t>
      </w:r>
      <w:r>
        <w:rPr/>
        <w:t xml:space="preserve">“Každý impuls ohledně této budovy je vždycky inspirativní. Líbily se mi docela přednášky rakouského pana Mülera, tak tam se mi líbilo, že vypíchl v podstatě jednu věc, že jestliže máme nějakou věc, kulturu, obraz, historii vztahující se k tomu objektu, může to znovu oživit další podnikatelské záměry nebo investice.”</w:t>
      </w:r>
    </w:p>
    <w:p>
      <w:pPr/>
      <w:r>
        <w:rPr/>
        <w:t xml:space="preserve">Brownfield konferenci pravidelně pořádá regionální rozvojová agentura, která zároveň obcím i soukromým vlastníkům pomáhá s realizací projektů. </w:t>
      </w:r>
    </w:p>
    <w:p>
      <w:pPr/>
      <w:r>
        <w:rPr>
          <w:b w:val="1"/>
          <w:bCs w:val="1"/>
        </w:rPr>
        <w:t xml:space="preserve">Václav Palička, ředitel regionální rozvojové agentury MSID: </w:t>
      </w:r>
      <w:r>
        <w:rPr/>
        <w:t xml:space="preserve">“Snažíme se, aby ta dobrá praxe a to jak na to šli ostatní subjekty, jaké jsou možnosti, jaké možnosti nabízí třeba ministerstvo průmyslu a obchodu nebo Státní fond životního prostředí tak, aby se sdíleli napříč, aby lidi byli schopni načerpat inspiraci.”</w:t>
      </w:r>
    </w:p>
    <w:p>
      <w:pPr/>
      <w:r>
        <w:rPr/>
        <w:t xml:space="preserve">Konference nabídla i cenné informace o dostupných možnostech financování.</w:t>
      </w:r>
    </w:p>
    <w:p>
      <w:pPr/>
      <w:r>
        <w:rPr>
          <w:b w:val="1"/>
          <w:bCs w:val="1"/>
        </w:rPr>
        <w:t xml:space="preserve">Ivana Moravcová, zástupkyně MŽP: </w:t>
      </w:r>
      <w:r>
        <w:rPr/>
        <w:t xml:space="preserve">“My máme na starosti program Spravedlivá transformace, který pomáhá transformovat území, kde se dřív těžilo uhlí, takže jsou to prostředky určené přímo pro MS kraj a máme tam dotační programy pro obce i pro podnikatele.”</w:t>
      </w:r>
    </w:p>
    <w:p>
      <w:pPr/>
      <w:r>
        <w:rPr/>
        <w:t xml:space="preserve">Díky tomuto programu se mimo jiné promění bývalé zámecké konírny v Karviné na komunitní centrum.</w:t>
      </w:r>
    </w:p>
    <w:p>
      <w:pPr/>
      <w:r>
        <w:rPr/>
        <w:t xml:space="preserve">---</w:t>
      </w:r>
    </w:p>
    <w:p>
      <w:pPr>
        <w:pStyle w:val="Heading1"/>
      </w:pPr>
      <w:r>
        <w:rPr>
          <w:sz w:val="36"/>
          <w:szCs w:val="36"/>
        </w:rPr>
        <w:t xml:space="preserve">Opavská porodnice nabízí nadstandardní péči</w:t>
      </w:r>
    </w:p>
    <w:p>
      <w:pPr/>
      <w:r>
        <w:rPr>
          <w:b w:val="1"/>
          <w:bCs w:val="1"/>
        </w:rPr>
        <w:t xml:space="preserve">Gynekologicko-porodnické oddělení Slezské nemocnice v Opavě je mezi maminkami velmi oblíbeným místem. Nabízí totiž veškerý komfort. Moderní pokoje i nejrozmanitější způsoby vedení porodu. Vybavení porodních pokojů navíc odpovídá nejnáročnějším požadavkům na zajištění kvalitní péče.</w:t>
      </w:r>
    </w:p>
    <w:p>
      <w:pPr/>
      <w:r>
        <w:rPr/>
        <w:t xml:space="preserve">Maminky se v opavské porodnici cítí jako v bavlnce. Snaží se jim tady plnit jejich přání i představy jak je to jen možné. Na prvním místě je ale vždy jejich zdraví a zdraví miminek.</w:t>
      </w:r>
    </w:p>
    <w:p>
      <w:pPr/>
      <w:r>
        <w:rPr>
          <w:b w:val="1"/>
          <w:bCs w:val="1"/>
        </w:rPr>
        <w:t xml:space="preserve">Pavla Hradilíková, staniční sestra, Gynekologicko-porodnické oddělení, SNO</w:t>
      </w:r>
      <w:r>
        <w:rPr>
          <w:b w:val="1"/>
          <w:bCs w:val="1"/>
        </w:rPr>
        <w:t xml:space="preserve">: </w:t>
      </w:r>
      <w:r>
        <w:rPr>
          <w:i w:val="1"/>
          <w:iCs w:val="1"/>
        </w:rPr>
        <w:t xml:space="preserve">“Nabízíme porody v různých polohách různými způsoby dle přání rodiček. Klasicky samozřejmě rodíme stále na porodní posteli, ale momentálně je takovou velmi oblíbenou, dá se říct pomůckou porodní gauč a samozřejmě porodní vana. Ten porodní gauč je velmi často využívaný, je velmi oblíbený, rodičky si ho chválí, protože je tam velmi dobrá výhoda toho, že ty ženy tam mohou dvě hodiny po porodu pohodlně ležet s děťátkem a s partnerem. Jsou sami, nerušeni a je to takové příjemné.”</w:t>
      </w:r>
    </w:p>
    <w:p>
      <w:pPr/>
      <w:r>
        <w:rPr/>
        <w:t xml:space="preserve">Od letošního března v porodnici zavedli i předporodní kurzy.</w:t>
      </w:r>
    </w:p>
    <w:p>
      <w:pPr/>
      <w:r>
        <w:rPr>
          <w:b w:val="1"/>
          <w:bCs w:val="1"/>
        </w:rPr>
        <w:t xml:space="preserve">Pavla Hradilíková, staniční sestra, Gynekologicko-porodnické oddělení, SNO</w:t>
      </w:r>
      <w:r>
        <w:rPr>
          <w:b w:val="1"/>
          <w:bCs w:val="1"/>
        </w:rPr>
        <w:t xml:space="preserve">: </w:t>
      </w:r>
      <w:r>
        <w:rPr>
          <w:i w:val="1"/>
          <w:iCs w:val="1"/>
        </w:rPr>
        <w:t xml:space="preserve">“Tam se je snažíme seznámit s předporodním obdobím a výhodou je to, že je zavedeme i na ty porodní sály, které si můžou prohlédnout, ať mají trošičku představu o tom, jak to tady vypadá u nás. Potom máme ještě předporodní prohlídky, to je takové jakoby seznámení s tou porodnicí a pak máme ještě jednu věc, a to jsou nově poporodní návštěvy přímo u maminek po porodu doma.”</w:t>
      </w:r>
    </w:p>
    <w:p>
      <w:pPr/>
      <w:r>
        <w:rPr>
          <w:b w:val="1"/>
          <w:bCs w:val="1"/>
        </w:rPr>
        <w:t xml:space="preserve">Nikol Přikrylová, maminka Tea:</w:t>
      </w:r>
      <w:r>
        <w:rPr>
          <w:i w:val="1"/>
          <w:iCs w:val="1"/>
        </w:rPr>
        <w:t xml:space="preserve">“Rodila jsem na porodním gauči a všem bych ho chtěla doporučit. Bylo to super a samozřejmě personál byl úplně skvělý. Máme chlapečka Tea.” </w:t>
      </w:r>
    </w:p>
    <w:p>
      <w:pPr/>
      <w:r>
        <w:rPr>
          <w:b w:val="1"/>
          <w:bCs w:val="1"/>
        </w:rPr>
        <w:t xml:space="preserve">David Rybka, otec Tea: </w:t>
      </w:r>
      <w:r>
        <w:rPr>
          <w:i w:val="1"/>
          <w:iCs w:val="1"/>
        </w:rPr>
        <w:t xml:space="preserve">“Vzalo mě to a byl jsem dojatý. Personál úplně výborný, jako rodina se o nás starali, takže za mě jednička a partnerka byla strašně šikovná a bojovala a zvládla to.”  </w:t>
      </w:r>
    </w:p>
    <w:p>
      <w:pPr/>
      <w:r>
        <w:rPr/>
        <w:t xml:space="preserve">Maminky mohou využít i služeb soukromých porodních asistentek. </w:t>
      </w:r>
    </w:p>
    <w:p>
      <w:pPr/>
      <w:r>
        <w:rPr>
          <w:b w:val="1"/>
          <w:bCs w:val="1"/>
        </w:rPr>
        <w:t xml:space="preserve">Romana Gilíková, soukromá porodní asistentka, </w:t>
      </w:r>
      <w:r>
        <w:rPr>
          <w:b w:val="1"/>
          <w:bCs w:val="1"/>
        </w:rPr>
        <w:t xml:space="preserve">Gynekologicko-porodnické oddělení, SNO</w:t>
      </w:r>
      <w:r>
        <w:rPr>
          <w:b w:val="1"/>
          <w:bCs w:val="1"/>
        </w:rPr>
        <w:t xml:space="preserve">: </w:t>
      </w:r>
      <w:r>
        <w:rPr>
          <w:i w:val="1"/>
          <w:iCs w:val="1"/>
        </w:rPr>
        <w:t xml:space="preserve">“Děláme to dvě kolegyňky a princip je ten, že maminky si nás nakontaktují, my s nimi celé těhotenství spolupracujeme, přijdeme jim k porodu a staráme se o ně i v tom šestinedělí. Zároveň předporodní příprava probíhá na porodních sálech, takže ty maminky už to tady dobře znají. Pokaždé se snažíme být na jiném porodním pokojíčku a ony mají potom pocit, že jdou vlastně domů, že to tady všechno dobře znají.”</w:t>
      </w:r>
    </w:p>
    <w:p>
      <w:pPr/>
      <w:r>
        <w:rPr/>
        <w:t xml:space="preserve">Opavská porodnice se pyšní i zrekonstruovaným oddělením šestinedělí. Na celém oddělení jsou nové koupelny a 4 nadstandardní pokoje, kde může být maminka i s partnerem nebo jiným doprovodem.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2-11-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2026-05-21T04:58:29+02:00</dcterms:created>
  <dcterms:modified xsi:type="dcterms:W3CDTF">2026-05-21T04:58:29+02:00</dcterms:modified>
</cp:coreProperties>
</file>

<file path=docProps/custom.xml><?xml version="1.0" encoding="utf-8"?>
<Properties xmlns="http://schemas.openxmlformats.org/officeDocument/2006/custom-properties" xmlns:vt="http://schemas.openxmlformats.org/officeDocument/2006/docPropsVTypes"/>
</file>