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se sešli na pravidelném setkání</w:t>
      </w:r>
    </w:p>
    <w:p>
      <w:pPr/>
      <w:r>
        <w:rPr>
          <w:b w:val="1"/>
          <w:bCs w:val="1"/>
        </w:rPr>
        <w:t xml:space="preserve">Janovičtí senioři se sešli na svém pravidelném setkání v sále restaurace u Toflů na Bystrém. V družné náladě si popovídali nejen se svými sousedy, ale také s vedením obce.</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2026-02-07T16:19:48+01:00</dcterms:created>
  <dcterms:modified xsi:type="dcterms:W3CDTF">2026-02-07T16:19:48+01:00</dcterms:modified>
</cp:coreProperties>
</file>

<file path=docProps/custom.xml><?xml version="1.0" encoding="utf-8"?>
<Properties xmlns="http://schemas.openxmlformats.org/officeDocument/2006/custom-properties" xmlns:vt="http://schemas.openxmlformats.org/officeDocument/2006/docPropsVTypes"/>
</file>