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Skončila oprava hřiště za Komenského školami</w:t>
      </w:r>
    </w:p>
    <w:p>
      <w:pPr/>
      <w:r>
        <w:rPr>
          <w:b w:val="1"/>
          <w:bCs w:val="1"/>
        </w:rPr>
        <w:t xml:space="preserve">Skončila revitalizace hřiště u Komenského ulice. Sloužit bude dvěma základním školám, zároveň bude otevřeno i pro sportovní kluby a veřejnost. Vzhledem k roční době ale pravděpodobně až od jara příštího roku.</w:t>
      </w:r>
    </w:p>
    <w:p>
      <w:pPr/>
      <w:r>
        <w:rPr/>
        <w:t xml:space="preserve">Oprava sportoviště ze sedmdesátých let, které je za základními školami na Komenského ulici, byla zahájena v červnu a skončila v těchto dnech. Předmětem revitalizace areálu bylo vybudování umělého trávníku, atletické dráhy, volejbalového a basketbalového hřiště a  workoutových prvků.</w:t>
      </w:r>
    </w:p>
    <w:p>
      <w:pPr/>
      <w:r>
        <w:rPr>
          <w:b w:val="1"/>
          <w:bCs w:val="1"/>
        </w:rPr>
        <w:t xml:space="preserve">Jitka Hanzelková, ředitelka ZŠ Komenského 66, Nový Jičín: </w:t>
      </w:r>
      <w:r>
        <w:rPr/>
        <w:t xml:space="preserve">“Myslím, že jsme se načekali opravdu hodně, první studie na rekonstrukci školního hřiště byla v roce 2008. Takže teď jsme strašně moc spokojeni, že jsme se dočkali a ten výsledek je pro nás naprosto fantastický. I tělocvikáři mohou být nadmíru spokojeni, zatím nemají žádné výhrady.”    </w:t>
      </w:r>
    </w:p>
    <w:p>
      <w:pPr/>
      <w:r>
        <w:rPr>
          <w:b w:val="1"/>
          <w:bCs w:val="1"/>
        </w:rPr>
        <w:t xml:space="preserve">Ondřej Syrovátka (ZELENÍ), 1. místostarosta Nového Jičína: </w:t>
      </w:r>
      <w:r>
        <w:rPr/>
        <w:t xml:space="preserve">“Tady byl dlouhou dobu problém s tím, že pod hřištěm vedla kanalizace a nebylo možné ho zrekonstruovat před samotnou rekonstrukcí té kanalizace. Nám se, i za pomoci pana starosty, podařilo domluvit, že SmVaK kanalizaci zrekonstruoval, my jsme na to přispěli nějakou drobnou částkou, a tím pádem jsme měli volné ruce pro to, abychom to hřiště mohli rekonstruovat. Tak po patnácti letech, kdy se o tom uvažovalo, tak na to konečně došlo.”     </w:t>
      </w:r>
    </w:p>
    <w:p>
      <w:pPr/>
      <w:r>
        <w:rPr/>
        <w:t xml:space="preserve">Stavba měla skončit už před měsícem, za prodloužení termínu bude muset zhotovitel zaplatit penále. Do obnovy sportoviště město investovalo 21 milionů korun včetně daně.  </w:t>
      </w:r>
    </w:p>
    <w:p>
      <w:pPr/>
      <w:r>
        <w:rPr>
          <w:b w:val="1"/>
          <w:bCs w:val="1"/>
        </w:rPr>
        <w:t xml:space="preserve">Ondřej Syrovátka (ZELENÍ), 1. místostarosta Nového Jičína: </w:t>
      </w:r>
      <w:r>
        <w:rPr/>
        <w:t xml:space="preserve">“Částka byla poměrně výrazně nižší, než jsme předpokládali, protože předpokládaná hodnota zakázky byl 31 milionů korun včetně daně, a ta vysoutěžená zhruba o deset milionů nižší. Navíc ještě pořád máme šanci získat dotaci, o kterou jsme zažádali. Tam by mělo být rozhodnuto asi během listopadu. Pokud to vyjde, může být z dotace hrazeno až 70 procent, což znamená až 15 milionů korun.”   </w:t>
      </w:r>
    </w:p>
    <w:p>
      <w:pPr/>
      <w:r>
        <w:rPr/>
        <w:t xml:space="preserve">Modernizované hřiště bude prioritně sloužit pro hodiny tělesné výchovy zhruba tisícovce žáků obou Komenského škol, ovšem prázdné nezůstane ani odpoledne a v podvečer.   </w:t>
      </w:r>
    </w:p>
    <w:p>
      <w:pPr/>
      <w:r>
        <w:rPr>
          <w:b w:val="1"/>
          <w:bCs w:val="1"/>
        </w:rPr>
        <w:t xml:space="preserve">Jitka Hanzelková, ředitelka ZŠ Komenského 66, Nový Jičín: </w:t>
      </w:r>
      <w:r>
        <w:rPr/>
        <w:t xml:space="preserve">“Domlouvali jsme se i se zřizovatelem, že samozřejmě i veřejnost bude mít přístup tady na toto sportoviště.”  </w:t>
      </w:r>
    </w:p>
    <w:p>
      <w:pPr/>
      <w:r>
        <w:rPr>
          <w:b w:val="1"/>
          <w:bCs w:val="1"/>
        </w:rPr>
        <w:t xml:space="preserve">Ondřej Syrovátka (ZELENÍ), 1. místostarosta Nového Jičína: </w:t>
      </w:r>
      <w:r>
        <w:rPr/>
        <w:t xml:space="preserve">“Podobně jako hřiště na Dlouhé, které je také nově zrekonstruované, tak bude v odpoledních hodinách, o víkendech a o prázdninách sloužit i široké veřejnosti. Pro tuto část města to bude první takové hřiště, které bude takto k dispozici. Dneska není až takový problém s tím, že by děti měly málo tělocviku a podobně, ale spíš, že se málo hýbou ve volném řase. Takže ta hřiště, aspoň jak ukázala zkušenost na Dlouhé, tak přispívají k tomu, že děti chodí ve volných chvílích odpoledne si zacvičit, zaběhat a podobně.” </w:t>
      </w:r>
    </w:p>
    <w:p>
      <w:pPr/>
      <w:r>
        <w:rPr/>
        <w:t xml:space="preserve">Uvnitř hřiště je umělý fotbalový trávník, který se bude pravděpodobně pronajímat, sportovním oddílům a dalším organizacím, které projeví zájem.  </w:t>
      </w:r>
    </w:p>
    <w:p>
      <w:pPr/>
      <w:r>
        <w:rPr/>
        <w:t xml:space="preserve">Celý areál je oplocený a osvětlený, je tu sklad pro sportovní potřeby a kryté posezení. Kolaudační řízení stavby končí začátkem prosince. Hřiště bude oficiálně otevřeno na jaře.  Úpravami ještě projde i prostor vedle workoutu, budou zde vysázeny stromy  a umístěny lavičky.  </w:t>
      </w:r>
    </w:p>
    <w:p>
      <w:pPr/>
      <w:r>
        <w:rPr/>
        <w:t xml:space="preserve">---</w:t>
      </w:r>
    </w:p>
    <w:p>
      <w:pPr>
        <w:pStyle w:val="Heading1"/>
      </w:pPr>
      <w:r>
        <w:rPr>
          <w:sz w:val="36"/>
          <w:szCs w:val="36"/>
        </w:rPr>
        <w:t xml:space="preserve">Nový Jičín ocenil bezpříspěvkové dárce krve</w:t>
      </w:r>
    </w:p>
    <w:p>
      <w:pPr/>
      <w:r>
        <w:rPr>
          <w:b w:val="1"/>
          <w:bCs w:val="1"/>
        </w:rPr>
        <w:t xml:space="preserve">Nový Jičín ocenil bezpříspěvkové dárce krve. Letos bylo na seznamu těchto dobrovolníků 56 občanů města.</w:t>
      </w:r>
    </w:p>
    <w:p>
      <w:pPr/>
      <w:r>
        <w:rPr/>
        <w:t xml:space="preserve">Byli mezi nimi i ti, kteří už mají za sebou více než stovku odběrů, například tedy 5 vlastníků Zlatého kříže I. třídy za 160 odběrů a 5 lidí se Zlatou plaketou a více než 250 odběry. </w:t>
      </w:r>
    </w:p>
    <w:p>
      <w:pPr/>
      <w:r>
        <w:rPr/>
        <w:t xml:space="preserve">Lidem, kteří bezplatně darují vzácnou tekutinu, poděkoval starosta Stanislav Kopecký spolu se zástupci Českého červeného kříže.</w:t>
      </w:r>
    </w:p>
    <w:p>
      <w:pPr/>
      <w:r>
        <w:rPr/>
        <w:t xml:space="preserve">---</w:t>
      </w:r>
    </w:p>
    <w:p>
      <w:pPr>
        <w:pStyle w:val="Heading1"/>
      </w:pPr>
      <w:r>
        <w:rPr>
          <w:sz w:val="36"/>
          <w:szCs w:val="36"/>
        </w:rPr>
        <w:t xml:space="preserve">Hostující školáci zkoumali v odborných učebnách oko</w:t>
      </w:r>
    </w:p>
    <w:p>
      <w:pPr/>
      <w:r>
        <w:rPr>
          <w:b w:val="1"/>
          <w:bCs w:val="1"/>
        </w:rPr>
        <w:t xml:space="preserve">Projektový den pro žáky z malotřídních škol z okolních obcí připravila Základní škola Komenského 68. Dětem ukázala možnosti odborných učeben. Při pokusech zkoumaly oko, jak to lidské, tak třeba to související s hustotou.</w:t>
      </w:r>
    </w:p>
    <w:p>
      <w:pPr/>
      <w:r>
        <w:rPr/>
        <w:t xml:space="preserve">Páťáci ze čtyř škol z okolních obcí, z Hostašovic, Libhoště, Rybího a Bernartic nad Odrou, přijali pozvání do novojičínské Základní školy Komenského  68, kde pro ně v odborných učebnách připravili projektový den. </w:t>
      </w:r>
    </w:p>
    <w:p>
      <w:pPr/>
      <w:r>
        <w:rPr>
          <w:b w:val="1"/>
          <w:bCs w:val="1"/>
        </w:rPr>
        <w:t xml:space="preserve">Irena Novotná, vedoucí projektového dne, učitelka ZŠ Komenského 68: </w:t>
      </w:r>
      <w:r>
        <w:rPr/>
        <w:t xml:space="preserve">“Připravili jsme pro děti téma oko, a oko se zkoumá z různého pohledu. Máme tady fyzikální pokusy, kdy oko plave na polévce, takže hustota. Potom optické klamy, kdy děti vyrábí různé pokusy, aby zjistily, jak to oko reaguje na okolní předměty. Potom si zkouší postavit stavbu oka z papíru plus optické klamy, které si vyrábí samy. A poslední, co máme připraveno, je oko z anatomického pohledu, to znamená, jak oko funguje, jak ho můžeme složit a jak nám pomáhá v životě.”     </w:t>
      </w:r>
    </w:p>
    <w:p>
      <w:pPr/>
      <w:r>
        <w:rPr>
          <w:b w:val="1"/>
          <w:bCs w:val="1"/>
        </w:rPr>
        <w:t xml:space="preserve">účastníci projektového dne: </w:t>
      </w:r>
    </w:p>
    <w:p>
      <w:pPr/>
      <w:r>
        <w:rPr/>
        <w:t xml:space="preserve">“Dělali jsme tam pokusy s oleji a zkoušeli, co má větší hustotu.” </w:t>
      </w:r>
    </w:p>
    <w:p>
      <w:pPr/>
      <w:r>
        <w:rPr/>
        <w:t xml:space="preserve">“Tady skládáme oko.” </w:t>
      </w:r>
    </w:p>
    <w:p>
      <w:pPr/>
      <w:r>
        <w:rPr/>
        <w:t xml:space="preserve">“Je to husté, kapky barviva ve vodě praskají a je to hezké.” </w:t>
      </w:r>
    </w:p>
    <w:p>
      <w:pPr/>
      <w:r>
        <w:rPr/>
        <w:t xml:space="preserve">Do všech pokusů a zkoumání se děti aktivně zapojily, velký zájem byl vidět i z jejich reakcí. Stejně tak je bavilo sledovat optický klam, který si vytvořily samy, z obrázků motýlů, ptáků nebo sněhuláků.</w:t>
      </w:r>
    </w:p>
    <w:p>
      <w:pPr/>
      <w:r>
        <w:rPr>
          <w:b w:val="1"/>
          <w:bCs w:val="1"/>
        </w:rPr>
        <w:t xml:space="preserve">účastníci projektového dne: </w:t>
      </w:r>
    </w:p>
    <w:p>
      <w:pPr/>
      <w:r>
        <w:rPr/>
        <w:t xml:space="preserve">“Děláme tady optický klam, když obrázky točíme, tak to vypadá, že motýl je v té skleničce.” </w:t>
      </w:r>
    </w:p>
    <w:p>
      <w:pPr/>
      <w:r>
        <w:rPr>
          <w:b w:val="1"/>
          <w:bCs w:val="1"/>
        </w:rPr>
        <w:t xml:space="preserve">Jiří Kunc, učitel ZŠ Komenského 68: </w:t>
      </w:r>
      <w:r>
        <w:rPr/>
        <w:t xml:space="preserve">“Úkolem je vytvořit optickou iluzi, kdy z jedné strany je obrázek klícky, z druhé obrázek ptáčka a když to slepí dohromady, zatočí s tím, tak ta optická iluze se projeví v tom, že ten ptáček je v té kleci.”  </w:t>
      </w:r>
    </w:p>
    <w:p>
      <w:pPr/>
      <w:r>
        <w:rPr>
          <w:b w:val="1"/>
          <w:bCs w:val="1"/>
        </w:rPr>
        <w:t xml:space="preserve">Irena Novotná, vedoucí projektového dne, učitelka ZŠ Komenského 68: </w:t>
      </w:r>
      <w:r>
        <w:rPr/>
        <w:t xml:space="preserve">“Cílem je dětem ukázat možnosti, které nabízí větší škola, má větší možnosti pomůcek, vybavení učeben, a děti tak mohou zkusit něco jiného, jiný pohled na to, jakým způsobem to lze dělat.”  </w:t>
      </w:r>
    </w:p>
    <w:p>
      <w:pPr/>
      <w:r>
        <w:rPr/>
        <w:t xml:space="preserve">Právě čtyři základní školy z okolních obcí, které se projektového dne v Novém Jičíně zúčastnily, zajišťují výuku od prvního do pátého ročníky. Tyto děti tak v příštím školním roce čeká přestup do nových základních škol. </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2025-12-30T10:46:07+01:00</dcterms:created>
  <dcterms:modified xsi:type="dcterms:W3CDTF">2025-12-30T10:46:07+01:00</dcterms:modified>
</cp:coreProperties>
</file>

<file path=docProps/custom.xml><?xml version="1.0" encoding="utf-8"?>
<Properties xmlns="http://schemas.openxmlformats.org/officeDocument/2006/custom-properties" xmlns:vt="http://schemas.openxmlformats.org/officeDocument/2006/docPropsVTypes"/>
</file>