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PZKO Karviná-Ráj dokončuje modernizaci zázemí</w:t>
      </w:r>
    </w:p>
    <w:p>
      <w:pPr/>
      <w:r>
        <w:rPr>
          <w:b w:val="1"/>
          <w:bCs w:val="1"/>
        </w:rPr>
        <w:t xml:space="preserve">Místní skupina Polského kulturně-osvětového svazu Karviná-Ráj se na jaře letošního roku pustila do přestavby svého zázemí. Budova, ve které pořádají akce pro veřejnost a slouží jako zázemí pro členy, již nevyhovovala důstojným podmínkám. Na rekonstrukci sehnali členové PZKO i finance z Polska.</w:t>
      </w:r>
    </w:p>
    <w:p>
      <w:pPr/>
      <w:r>
        <w:rPr/>
        <w:t xml:space="preserve">Celá dřevostavba musela být nejdříve rozebrána, aby mohla být na stejném místě postavna stavba zděná. Kromě toho byly některé části přistavěny jako malý sál, terasa a sklad na inventář. Práce, které na jaře začaly, pomalu finišují.</w:t>
      </w:r>
    </w:p>
    <w:p>
      <w:pPr/>
      <w:r>
        <w:rPr>
          <w:b w:val="1"/>
          <w:bCs w:val="1"/>
        </w:rPr>
        <w:t xml:space="preserve">Michal Broda, dozor za investora: “</w:t>
      </w:r>
      <w:r>
        <w:rPr/>
        <w:t xml:space="preserve">Jsou hotové vnitřní omítky, rozvody elektřiny, dodělali jsme kazetový strop. V minulém týdnu jsme položili dlažbu, teď se kluci připravují na výmalbu stěn, pokračuje se s venkovními pracemi, tzn. položení zámkové dlažby, betonového schodiště, příprava chodníků, chybět by nám měl jen přístřešek schodiště.”</w:t>
      </w:r>
    </w:p>
    <w:p>
      <w:pPr/>
      <w:r>
        <w:rPr/>
        <w:t xml:space="preserve">Práce by měly skončit ještě letos, ještě letos chtějí členové do budovy nastěhovat nábytek. Zpřístupněno nové zázemí PZKO Karviná-Ráj veřejnosti by mělo být ale až v příštím roce.</w:t>
      </w:r>
    </w:p>
    <w:p>
      <w:pPr/>
      <w:r>
        <w:rPr>
          <w:b w:val="1"/>
          <w:bCs w:val="1"/>
        </w:rPr>
        <w:t xml:space="preserve">Ksenia Stuchlik, předsedkyně PZKO Karviná-Ráj</w:t>
      </w:r>
      <w:r>
        <w:rPr/>
        <w:t xml:space="preserve">: "Musíme odklepat, že nebyly žádné problémy, když dokončíme práce tak budeme žádat o kolaudaci, takže otevření plánujeme možná na jaře.” </w:t>
      </w:r>
    </w:p>
    <w:p>
      <w:pPr/>
      <w:r>
        <w:rPr/>
        <w:t xml:space="preserve">Finance na přestavbu budovy sehnali členové z více zdrojů, přispělo město Karviná, i Moravskoslezský kraj.Největší částku sehnali lidé z PZKO prostřednictvím projektu a dotací z polského ministerstva zahraničních věcí. Velkou část prací odvedla stavební firma, ruku k dílu přidali ale i místní lidé, členové a přátelé spolku. Ti také přispěli finančně prostřednictívm několika sbírek.</w:t>
      </w:r>
    </w:p>
    <w:p>
      <w:pPr/>
      <w:r>
        <w:rPr>
          <w:b w:val="1"/>
          <w:bCs w:val="1"/>
        </w:rPr>
        <w:t xml:space="preserve">Ksenia Stuchlik, předsedkyně PZKO Karviná-Ráj: </w:t>
      </w:r>
      <w:r>
        <w:rPr/>
        <w:t xml:space="preserve">"Opravdu někteří hojnou částkou, tímto děkujeme. Sbírka ještě pokračuje, jelikož po dokončení stavby ji budeme vybavovat novým nábytkem, případně budeme využívat starý a budeme postupně dokupovat.”</w:t>
      </w:r>
    </w:p>
    <w:p>
      <w:pPr/>
      <w:r>
        <w:rPr/>
        <w:t xml:space="preserve">---</w:t>
      </w:r>
    </w:p>
    <w:p>
      <w:pPr>
        <w:pStyle w:val="Heading1"/>
      </w:pPr>
      <w:r>
        <w:rPr>
          <w:sz w:val="36"/>
          <w:szCs w:val="36"/>
        </w:rPr>
        <w:t xml:space="preserve">V Karviné opět po roce zastavil EDUbus</w:t>
      </w:r>
    </w:p>
    <w:p>
      <w:pPr/>
      <w:r>
        <w:rPr>
          <w:b w:val="1"/>
          <w:bCs w:val="1"/>
        </w:rPr>
        <w:t xml:space="preserve">V Karviné opět po roce zastavil poblíž Slezské univerzity EDUbus, nebo-li mobilní polytechnická laboratoř. Úkolem lektorů bylo žákům názorně představit nové metody ve vzdělávání prostřednictvím moderních technologií.</w:t>
      </w:r>
    </w:p>
    <w:p>
      <w:pPr/>
      <w:r>
        <w:rPr/>
        <w:t xml:space="preserve">Projekt EDUbus nebo-li mobilní polytechnická laboratoř chce ve vzdělávání probudit zájem o fyziku, chemii, matematiku nebo biologii. Lektoři využívají například termokamery, roboty nebo mikroskopy. S imi pracovali napříkad žáci 8. třídy Základní školy Borovského.</w:t>
      </w:r>
    </w:p>
    <w:p>
      <w:pPr/>
      <w:r>
        <w:rPr>
          <w:b w:val="1"/>
          <w:bCs w:val="1"/>
        </w:rPr>
        <w:t xml:space="preserve">Dušan Slovák, lektor:</w:t>
      </w:r>
      <w:r>
        <w:rPr/>
        <w:t xml:space="preserve"> "Osmáci, kteří přišli pracovali s digitálním mikroskopem, šlo o to jim ukázat techniku, která je finančně dostupná pro školy i jednotlivce. Mikroskop jim umožňuje rozšířit svůj smysl, zrak o to přiblížení čtyřiceti násobné případně dvou set násobné a mohou tak se dívat kolem sebe, jak to okolí vypadá. Mohlo by je to motivovat třeba k přírodovědnému vzdělávání."</w:t>
      </w:r>
    </w:p>
    <w:p>
      <w:pPr/>
      <w:r>
        <w:rPr>
          <w:b w:val="1"/>
          <w:bCs w:val="1"/>
        </w:rPr>
        <w:t xml:space="preserve">anketa, žáci ZŠ Borovského:</w:t>
      </w:r>
      <w:r>
        <w:rPr/>
        <w:t xml:space="preserve"> "Mě bavilo si jet s tím mikroskopem po pleti. jsem myslel, že jsem hezčí z blízka. A byly zajímavé ty koruny, hledat ty písmena na tom.” "Bylo to super, bavilo mě to dost.” "Mě bavilo pozorovat všechno tím mikroskopem, bylo to úplně jiné než když vidím okem.” "Mě připadaly zajímavé ty přírodní, měli jsme toho komára, tkaniny a takové." "Jsem nevěděl, že to takhle jde a je to fajné.”</w:t>
      </w:r>
    </w:p>
    <w:p>
      <w:pPr/>
      <w:r>
        <w:rPr/>
        <w:t xml:space="preserve">Samotný EDUbus má dohromady 25 různých programů pro 1. 2. a 3. stupeň.</w:t>
      </w:r>
    </w:p>
    <w:p>
      <w:pPr/>
      <w:r>
        <w:rPr>
          <w:b w:val="1"/>
          <w:bCs w:val="1"/>
        </w:rPr>
        <w:t xml:space="preserve">Dušan Slovák, lektor:</w:t>
      </w:r>
      <w:r>
        <w:rPr/>
        <w:t xml:space="preserve"> "Máme tady 3D tiskárny, pracujeme tady se suchým ledem, máme tady různá čidla na tlak, na měření oxidu uhličitého, takže myšlenka je taková, že tady máme opravdu velké množství techniky, které můžeme využít při výuce a o to jde, abychom inspirovali školy k tomu, aby více využívaly techniku právě ve své výuce, aby si na to děti mohly co nejvíce sáhnout."</w:t>
      </w:r>
    </w:p>
    <w:p>
      <w:pPr/>
      <w:r>
        <w:rPr/>
        <w:t xml:space="preserve">Karvinské školy navštěvovaly mobilní laboratoř postupně podle časového harmonogramu, absolvovaly programy, které si předem vybraly. Tato forma výuky byla realizována a financována z místního akčního plánu města.</w:t>
      </w:r>
    </w:p>
    <w:p>
      <w:pPr/>
      <w:r>
        <w:rPr/>
        <w:t xml:space="preserve">---</w:t>
      </w:r>
    </w:p>
    <w:p>
      <w:pPr>
        <w:pStyle w:val="Heading1"/>
      </w:pPr>
      <w:r>
        <w:rPr>
          <w:sz w:val="36"/>
          <w:szCs w:val="36"/>
        </w:rPr>
        <w:t xml:space="preserve">Mistrovství Moravy v silovém trojboji družstev</w:t>
      </w:r>
    </w:p>
    <w:p>
      <w:pPr/>
      <w:r>
        <w:rPr>
          <w:b w:val="1"/>
          <w:bCs w:val="1"/>
        </w:rPr>
        <w:t xml:space="preserve">V tělocvičně Střední školy techniky a služeb se konalo Mistrovství Moravy v silovém trojboji družstev. Body za jednotlivé výkony se sčítaly od všech členů dohromady.</w:t>
      </w:r>
    </w:p>
    <w:p>
      <w:pPr/>
      <w:r>
        <w:rPr/>
        <w:t xml:space="preserve">11 čtyřčlenných družstev z celé Moravy se mezi sebou utkalo ve třech silových disciplínách pod bedlivým zrakem rozhodčích v rámci Mistrovství Moravy.</w:t>
      </w:r>
    </w:p>
    <w:p>
      <w:pPr/>
      <w:br/>
      <w:r>
        <w:rPr>
          <w:b w:val="1"/>
          <w:bCs w:val="1"/>
        </w:rPr>
        <w:t xml:space="preserve">Lukáš Strouhal, organizátor soutěže</w:t>
      </w:r>
      <w:r>
        <w:rPr/>
        <w:t xml:space="preserve">: “Je to silový trojboj, je tam dřep, bench i mrtvý tah, ale je specifická v tom, že soutěží družstva, ne jednotlivci. Ta soutěž je specifická v tom, že soutěžící nemusí splnit váhovou kategorii, což je celkem příjemné, protože nemůže vypadnout. Tzn. jakou váhu naváží, tak se to přepočítá na dané body."</w:t>
      </w:r>
    </w:p>
    <w:p>
      <w:pPr/>
      <w:r>
        <w:rPr/>
        <w:t xml:space="preserve">Družstva mohla být i smíšená. Členkou jednou z nich byla i Anna Daňková.</w:t>
      </w:r>
    </w:p>
    <w:p>
      <w:pPr/>
      <w:r>
        <w:rPr>
          <w:b w:val="1"/>
          <w:bCs w:val="1"/>
        </w:rPr>
        <w:t xml:space="preserve">Anna Daňková B Strong Powerlifting Team:</w:t>
      </w:r>
      <w:r>
        <w:rPr/>
        <w:t xml:space="preserve"> " Teď jsem měla za sebou první pokus, 105 kg, to byla váha, se kterou jsem šla na jistotu, takže v pohodě.Ten třetí pokus bych chtěla dát 117,5 kg dát si PR. Samozřejmě, že to chceme vyhrát, hlavně postup do vyšší ligy bychom chtěli.”</w:t>
      </w:r>
    </w:p>
    <w:p>
      <w:pPr/>
      <w:r>
        <w:rPr>
          <w:b w:val="1"/>
          <w:bCs w:val="1"/>
        </w:rPr>
        <w:t xml:space="preserve">Tomáš Greguš TJ Bystřice pod Hostýnem: "</w:t>
      </w:r>
      <w:r>
        <w:rPr/>
        <w:t xml:space="preserve">My jsme z Bystřice pod Hostýnem, jsme smíšení družstvo, máme jednu členku a zbytek jsme muži.Zvedl jsem 180 kg, přišlo mi to v pohodě, teď tam mám naloženo 187,5 kg a snad to půjde v pohodě. Osobní mám 200, uvidím, jestli se k tomu přiblížíme nebo ne. Doufám, že zapíšeme co nejlepší výkony a jsme namotivovaní.”</w:t>
      </w:r>
    </w:p>
    <w:p>
      <w:pPr/>
      <w:r>
        <w:rPr/>
        <w:t xml:space="preserve"> </w:t>
      </w:r>
    </w:p>
    <w:p>
      <w:pPr/>
      <w:r>
        <w:rPr/>
        <w:t xml:space="preserve">Nejlépe se na soutěži dařilo místním sportovcům z TJ SŠTaS Karviná, druhý skončil tým A z oddílu Brněnské cisterny a bronzová příčka patřila družstvu z Twister Powerlifting Club z Ostravy. TJ SŠTaS v listopadu zorganizovala tři různé soutěže, 30. listopadu se tady v tělocvičně například bude konat workoutová soutěž.</w:t>
      </w:r>
    </w:p>
    <w:p>
      <w:pPr/>
      <w:r>
        <w:rPr/>
        <w:t xml:space="preserve">---</w:t>
      </w:r>
    </w:p>
    <w:p>
      <w:pPr>
        <w:pStyle w:val="Heading1"/>
      </w:pPr>
      <w:r>
        <w:rPr>
          <w:sz w:val="36"/>
          <w:szCs w:val="36"/>
        </w:rPr>
        <w:t xml:space="preserve">Malé gymnastky se předvedly v Moravském poháru</w:t>
      </w:r>
    </w:p>
    <w:p>
      <w:pPr/>
      <w:r>
        <w:rPr>
          <w:b w:val="1"/>
          <w:bCs w:val="1"/>
        </w:rPr>
        <w:t xml:space="preserve">V tělocvičně Základní školy Prameny se konalo finále Moravského poháru. Děvčátka rozhodčím předvedla své sestavy na bradlech, prostných, kladině i v přeskoku.</w:t>
      </w:r>
    </w:p>
    <w:p>
      <w:pPr/>
      <w:r>
        <w:rPr/>
        <w:t xml:space="preserve">Celý závod se skládal z pěti soutěží, na finále pak přijeli ti nejlepší. </w:t>
      </w:r>
    </w:p>
    <w:p>
      <w:pPr/>
      <w:r>
        <w:rPr>
          <w:b w:val="1"/>
          <w:bCs w:val="1"/>
        </w:rPr>
        <w:t xml:space="preserve">Milan Groš, organizátor, hlavní trenér oddílu TJ Gymnastika Karviná</w:t>
      </w:r>
      <w:r>
        <w:rPr/>
        <w:t xml:space="preserve">: "Na závod dorazilo celkem 16 oddílů od Znojma, Vsetínu,  Valašského Meziřící až po domácí Karvinou. Celkem se rozhodčím předvedlo 160 dětí. Jedná se o čtyřboj, závodí se na prostných, kladině, přeskok a bradla."</w:t>
      </w:r>
    </w:p>
    <w:p>
      <w:pPr/>
      <w:r>
        <w:rPr>
          <w:b w:val="1"/>
          <w:bCs w:val="1"/>
        </w:rPr>
        <w:t xml:space="preserve">Andrzej Bizoń (nestr. za SOCDEM), náměstek primátora: </w:t>
      </w:r>
      <w:r>
        <w:rPr/>
        <w:t xml:space="preserve">"V první řadě je třeba poděkovat Gymnastickému oddílu v Karviné za to, co dělají, protože ta pohybová aktivita dětí je velmi důležitá. Moc bych chtěl poděkovat i rodičům, kteří vedou své děti."</w:t>
      </w:r>
    </w:p>
    <w:p>
      <w:pPr/>
      <w:r>
        <w:rPr/>
        <w:t xml:space="preserve">Rozhodčí ve sportovní gymnastice hlídali u děvčat jak techniku tak umělecký projev, a to už od kategorie ročníku 2016.</w:t>
      </w:r>
    </w:p>
    <w:p>
      <w:pPr/>
      <w:r>
        <w:rPr>
          <w:b w:val="1"/>
          <w:bCs w:val="1"/>
        </w:rPr>
        <w:t xml:space="preserve">Pavlína Crhová, hlavní rozhodčí ve Svazu gymnastických sportů</w:t>
      </w:r>
      <w:r>
        <w:rPr/>
        <w:t xml:space="preserve"> "Malá děvčátka, která začínají cvičit, to je kategorie 2017 a 2018, tzn. mají 6 a 7 let, to jsou začínající a přesto všechno nesmíme přivírat oči, musíme poctivě dávat srážky všem. I tato děvčátka jednou vyrosotu a budou muset zvládat všechno, jako ostatní."</w:t>
      </w:r>
    </w:p>
    <w:p>
      <w:pPr/>
      <w:r>
        <w:rPr/>
        <w:t xml:space="preserve"> Každý předvedený prvek tak musel být zacvičen podle přesně daného popisu.</w:t>
      </w:r>
    </w:p>
    <w:p>
      <w:pPr/>
      <w:r>
        <w:rPr>
          <w:b w:val="1"/>
          <w:bCs w:val="1"/>
        </w:rPr>
        <w:t xml:space="preserve">Pavlína Crhová, hlavní rozhodčí ve Svazu gymnastických sportů: </w:t>
      </w:r>
      <w:r>
        <w:rPr/>
        <w:t xml:space="preserve">"Každá správná rozhodčí by měla znát, jak technicky ten prvek vypadá a podle toho dává srážky, které se týkají celého těla, od špiček až po držení rukou.” </w:t>
      </w:r>
    </w:p>
    <w:p>
      <w:pPr/>
      <w:r>
        <w:rPr/>
        <w:t xml:space="preserve">Podporu a motivaci všem závodnicím vyjadřovali jejich největší fanoušci, rodiče, prarodiče a sourozenci. Se svými výkony byly spokojené i malé závodnice z Karviné, které úspěšně zvládly krátké sestavy na bradlech.</w:t>
      </w:r>
    </w:p>
    <w:p>
      <w:pPr/>
      <w:r>
        <w:rPr>
          <w:b w:val="1"/>
          <w:bCs w:val="1"/>
        </w:rPr>
        <w:t xml:space="preserve">anketa: karvinské gymnastky</w:t>
      </w:r>
      <w:r>
        <w:rPr/>
        <w:t xml:space="preserve">: "Já jsem se to naučila a jak jsem se odrazila, tak jsem byla parádní.” "Jsem trochu měla trému a jsem se těšila. Myslím si, že se mi to povedlo."</w:t>
      </w:r>
    </w:p>
    <w:p>
      <w:pPr/>
      <w:r>
        <w:rPr/>
        <w:t xml:space="preserve">Místní oddíl gymnastiky pořádá soutěže pro gymnastky pravidelně, další se bude konat opět na jaře.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2026-02-18T20:33:10+01:00</dcterms:created>
  <dcterms:modified xsi:type="dcterms:W3CDTF">2026-02-18T20:33:10+01:00</dcterms:modified>
</cp:coreProperties>
</file>

<file path=docProps/custom.xml><?xml version="1.0" encoding="utf-8"?>
<Properties xmlns="http://schemas.openxmlformats.org/officeDocument/2006/custom-properties" xmlns:vt="http://schemas.openxmlformats.org/officeDocument/2006/docPropsVTypes"/>
</file>