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náměstí už stojí vánoční strom</w:t>
      </w:r>
    </w:p>
    <w:p>
      <w:pPr/>
      <w:r>
        <w:rPr>
          <w:b w:val="1"/>
          <w:bCs w:val="1"/>
        </w:rPr>
        <w:t xml:space="preserve">Už od víkendu stojí na náměstí Republiky v Havířově vánoční strom. Jedle byla přivezena z Prostřední Suché i se zajímavým příběhem. Slavnostní rozsvícení se pak uskuteční 30. listopadu.</w:t>
      </w:r>
    </w:p>
    <w:p>
      <w:pPr/>
      <w:r>
        <w:rPr/>
        <w:t xml:space="preserve">Tato krásná jedle rostla v zahradě paní Vincenecové v Prostřední Suché zhruba třicet let. V sobotu k jejich domu přijela těžká technika a bylo na čase se se stromem rozloučit. </w:t>
      </w:r>
    </w:p>
    <w:p>
      <w:pPr/>
      <w:r>
        <w:rPr>
          <w:b w:val="1"/>
          <w:bCs w:val="1"/>
        </w:rPr>
        <w:t xml:space="preserve">Martina Vincenecová, majitelka stromu: </w:t>
      </w:r>
      <w:r>
        <w:rPr/>
        <w:t xml:space="preserve">"Rozhodla jsem se darovat strom, protože vyrostl už do velké výšky a za několik let už bych ho musela zdevastovat vizuálně. A abych ho jen pokácela, to by mi bylo líto. Napadlo mě ho nabídnout městu, zda ho nechce jako vánoční stromeček. Bylo to letos asi v září, říjnu a hned ten den jsme se domluvili, že si ho město určitě vezme, pokud ho budou schopni technicky vytěžit.”</w:t>
      </w:r>
    </w:p>
    <w:p>
      <w:pPr/>
      <w:r>
        <w:rPr/>
        <w:t xml:space="preserve">Jedle by si zasloužila, aby na náměstí byla postavena v celé své kráse. To ale z bezpečnostních důvodu nešlo.</w:t>
      </w:r>
    </w:p>
    <w:p>
      <w:pPr/>
      <w:r>
        <w:rPr>
          <w:b w:val="1"/>
          <w:bCs w:val="1"/>
        </w:rPr>
        <w:t xml:space="preserve">Boris Břenek, odbor komunálních služeb MmH: </w:t>
      </w:r>
      <w:r>
        <w:rPr/>
        <w:t xml:space="preserve">"Během dneška se ten strom pokácí, připraví se na ustavení na místě, zakotví se a v následujícím týdnu se bude zdobit.” Ten strom je poměrně vysoký, budete ho hodně zkracovat? “V letošním roce ho budeme hodně zkracovat, protože ten strom je opravdu moc vysoký. My musíme mít strom vysoký asi 12 metrů, takže ho musíme zkrátit zhruba o polovinu.”</w:t>
      </w:r>
    </w:p>
    <w:p>
      <w:pPr/>
      <w:r>
        <w:rPr/>
        <w:t xml:space="preserve">Manévrovacího prostoru kolem domu moc nebylo a to i důvodu drátů vysokého napětí. Nakonec musel přijet i jiný jeřáb s delšími vysunovacími rameny. Proč strom vyrostl do takové výšky i šířky, na to má rodina své vysvětlení.</w:t>
      </w:r>
    </w:p>
    <w:p>
      <w:pPr/>
      <w:r>
        <w:rPr>
          <w:b w:val="1"/>
          <w:bCs w:val="1"/>
        </w:rPr>
        <w:t xml:space="preserve">Martina Vincenecová, majitelka stromu: </w:t>
      </w:r>
      <w:r>
        <w:rPr/>
        <w:t xml:space="preserve">"Teorie by byla, že se jeho kořeny prorostly do septiku, který je v té části zahrady. Takže měl celou dobu nádherně přísun k živinám.” </w:t>
      </w:r>
    </w:p>
    <w:p>
      <w:pPr/>
      <w:r>
        <w:rPr/>
        <w:t xml:space="preserve">Se stromem se přišla rozloučit i malá Ema.</w:t>
      </w:r>
    </w:p>
    <w:p>
      <w:pPr/>
      <w:r>
        <w:rPr>
          <w:b w:val="1"/>
          <w:bCs w:val="1"/>
        </w:rPr>
        <w:t xml:space="preserve">Ema, dcera: </w:t>
      </w:r>
      <w:r>
        <w:rPr/>
        <w:t xml:space="preserve">“Ten strom mám ráda a hodně ráda jsem ho vždy viděla a ráda bych se na něho šla podívat na náměstí.” A bude ti tady chybět stromeček? “Jo.”</w:t>
      </w:r>
    </w:p>
    <w:p>
      <w:pPr/>
      <w:r>
        <w:rPr/>
        <w:t xml:space="preserve">Rozsvícení vánočního stromu na náměstí Republiky se uskuteční v sobotu 30. listopadu.</w:t>
      </w:r>
    </w:p>
    <w:p>
      <w:pPr/>
      <w:r>
        <w:rPr/>
        <w:t xml:space="preserve">---</w:t>
      </w:r>
    </w:p>
    <w:p>
      <w:pPr>
        <w:pStyle w:val="Heading1"/>
      </w:pPr>
      <w:r>
        <w:rPr>
          <w:sz w:val="36"/>
          <w:szCs w:val="36"/>
        </w:rPr>
        <w:t xml:space="preserve">O prohlídku patologie v Havířově byl velký zájem</w:t>
      </w:r>
    </w:p>
    <w:p>
      <w:pPr/>
      <w:r>
        <w:rPr>
          <w:b w:val="1"/>
          <w:bCs w:val="1"/>
        </w:rPr>
        <w:t xml:space="preserve">Velký zájem projevila veřejnost o komentované prohlídky patologie v havířovské nemocnici. Návštěvníci zjistili, že většinu času tráví patologové u mikroskopu,  zkoumání vzorků tkání a stanovování diagnóz onemocnění.</w:t>
      </w:r>
    </w:p>
    <w:p>
      <w:pPr/>
      <w:r>
        <w:rPr/>
        <w:t xml:space="preserve">Bez stanovení diagnóz patologů, by se v mnoha případech lidé nemohli léčit. Jsou to právě oni, kterým projde rukama každý odebraný vzorek tkáně na rozbor. Nemocnice v Havířově využila Mezinárodního dne patologie a otevřela své laboratoře veřejnosti. </w:t>
      </w:r>
    </w:p>
    <w:p>
      <w:pPr/>
      <w:r>
        <w:rPr>
          <w:b w:val="1"/>
          <w:bCs w:val="1"/>
        </w:rPr>
        <w:t xml:space="preserve">Marcela Pištěková, zdravotní laborant Nemocnice Havířov: </w:t>
      </w:r>
      <w:r>
        <w:rPr/>
        <w:t xml:space="preserve">"Loni jsme podobnou akci prováděli v rámci Dne zdraví a byl o to obrovský zájem. Měli jsme na to vyhrazenou hodinu, dvě a nedostali se všichni zájemci. Takže jsme se rozhodli, že využijeme Mezinárodní den patologie a na tento den, který je právě dnes, uspořádáme prohlídku pro veřejnost v našich laboratořích a zájem byl tak velký, že jsme museli přidat ještě hodinu a navštíví nás asi 120 lidí.”</w:t>
      </w:r>
    </w:p>
    <w:p>
      <w:pPr/>
      <w:r>
        <w:rPr>
          <w:b w:val="1"/>
          <w:bCs w:val="1"/>
        </w:rPr>
        <w:t xml:space="preserve">Richard Doležílek, primář patologie Nemocnice Havířov: </w:t>
      </w:r>
      <w:r>
        <w:rPr/>
        <w:t xml:space="preserve">"Cílem naší exkurze je to, aby si účastníci odnesli, že patolog více méně nepitvá, že patolog sedí převážně u mikroskopu a stanovuje diagnózy pro pacienty živé. Pro pacienty, kteří jsou buď hospitalizováni v nemocnici, nebo jejich vzorky jsou odeslány z ambulancí. A na dalších stanovištích účastníci uvidí zpracování těchto vzorků od těchto pacientů a u mě v kanceláři uvidí finální produkt tohoto zpracování, kdy už jsou tyto vzorky v podobě hezkých nabarvených sklíček a v mikroskopu se jejich obraz přenáší na obrazovku.”</w:t>
      </w:r>
    </w:p>
    <w:p>
      <w:pPr/>
      <w:r>
        <w:rPr>
          <w:b w:val="1"/>
          <w:bCs w:val="1"/>
        </w:rPr>
        <w:t xml:space="preserve">anketa: </w:t>
      </w:r>
      <w:r>
        <w:rPr/>
        <w:t xml:space="preserve">"Přišla jsem, protože mě to zajímalo. V životě jsem ještě na patologii nebyla. Takže si rozšiřuji obzory." Čekala jste, že takto to na patologii vypadá? “Ne, spíše jsem čekala větší řezničinu.”</w:t>
      </w:r>
    </w:p>
    <w:p>
      <w:pPr/>
      <w:r>
        <w:rPr/>
        <w:t xml:space="preserve">Stanovení diagnózy může trvat pár dnů, ale i několik měsíců.</w:t>
      </w:r>
    </w:p>
    <w:p>
      <w:pPr/>
      <w:r>
        <w:rPr>
          <w:b w:val="1"/>
          <w:bCs w:val="1"/>
        </w:rPr>
        <w:t xml:space="preserve">Richard Doležílek, primář patologie Nemocnice Havířov: </w:t>
      </w:r>
      <w:r>
        <w:rPr/>
        <w:t xml:space="preserve">"Jestliže na to dáváte další speciální protilátky, nebo určujete typ nádoru, tak podle složitosti toho případu to může trvat několik dalších dnů. V těch nejnáročnějších případech, kdy se dělá i genetické vyšetření, to trvá i několik týdnů i měsíc. A v těch úplně nejnáročnějších případech, to může klidně trvat i dva měsíce. To je v případech, kdy ten vzorek koluje po ČR, nebo může zavítat i do San Francisca.”  </w:t>
      </w:r>
    </w:p>
    <w:p>
      <w:pPr/>
      <w:r>
        <w:rPr>
          <w:b w:val="1"/>
          <w:bCs w:val="1"/>
        </w:rPr>
        <w:t xml:space="preserve">anketa: </w:t>
      </w:r>
      <w:r>
        <w:rPr/>
        <w:t xml:space="preserve">“Zatím jsme byli dole, kde jsou pitevní stoly a kde se připravují vzorky a půjdeme se do laboratoře podívat. Neznámé věci jsou vždy zajímavé.”</w:t>
      </w:r>
    </w:p>
    <w:p>
      <w:pPr/>
      <w:r>
        <w:rPr>
          <w:b w:val="1"/>
          <w:bCs w:val="1"/>
        </w:rPr>
        <w:t xml:space="preserve">anketa: </w:t>
      </w:r>
      <w:r>
        <w:rPr/>
        <w:t xml:space="preserve">“Zajímá mě to z pohledu, co se vlastně potom s námi všechno děje. I když tady ani neskončíme, jak jsme zjistili, ale i když jdu k lékaři a berou nám nějaké vzorky, tak ať víme, kam to jde a co ta práce obnáší.” </w:t>
      </w:r>
    </w:p>
    <w:p>
      <w:pPr/>
      <w:r>
        <w:rPr/>
        <w:t xml:space="preserve">Lidé se také dozvěděli, že zdravotních pitev lékaři provádí v nemocnici ročně jen kolem 50. V dnešní době jsou pitvy především záležitostí soudních lékařů.</w:t>
      </w:r>
    </w:p>
    <w:p>
      <w:pPr/>
      <w:r>
        <w:rPr/>
        <w:t xml:space="preserve">---</w:t>
      </w:r>
    </w:p>
    <w:p>
      <w:pPr>
        <w:pStyle w:val="Heading1"/>
      </w:pPr>
      <w:r>
        <w:rPr>
          <w:sz w:val="36"/>
          <w:szCs w:val="36"/>
        </w:rPr>
        <w:t xml:space="preserve">Malí fotbalisté TJ Slovan už trénují na novém hřišti</w:t>
      </w:r>
    </w:p>
    <w:p>
      <w:pPr/>
      <w:r>
        <w:rPr>
          <w:b w:val="1"/>
          <w:bCs w:val="1"/>
        </w:rPr>
        <w:t xml:space="preserve">Fotbalový oddíl TJ Slovan už se nemusí obávat, že by mládež neměla kde trénovat. Stavba nového hřiště s umělým povrchem je dokončena. A malí fotbalisté si jej nemohou vynachválit.</w:t>
      </w:r>
    </w:p>
    <w:p>
      <w:pPr/>
      <w:r>
        <w:rPr/>
        <w:t xml:space="preserve">Trenéři, hráči, rodiče, vedení radnice i široká veřejnost, ti všichni se přišli podívat na první trénink dětí na novém hřišti s umělou trávou, které získal fotbalový oddíl TJ Slovan Havířov. </w:t>
      </w:r>
    </w:p>
    <w:p>
      <w:pPr/>
      <w:r>
        <w:rPr>
          <w:b w:val="1"/>
          <w:bCs w:val="1"/>
        </w:rPr>
        <w:t xml:space="preserve">Josef Bělica (ANO), primátor Havířova: </w:t>
      </w:r>
      <w:r>
        <w:rPr/>
        <w:t xml:space="preserve">“Já jsem hrozně rád, že se daří realizace celého našeho projektu Šumbark arény a úplně mám husí kůži, když si vzpomenu, když jsem tady byl poprvé, když jsem se stal radním v Havířově a viděl jsem tady ty šatny, které tady byly, zázemí. Myslím, že nejsem jediný, který si to tady pamatuje a když se podívám zpětně po těch deseti letech, co se tady povedlo, tak z toho mám radost.” </w:t>
      </w:r>
    </w:p>
    <w:p>
      <w:pPr/>
      <w:r>
        <w:rPr/>
        <w:t xml:space="preserve">Výstavba hřiště byla podpořena dotací z Národní sportovní agentury, s tím že 30% dofinancovalo město. </w:t>
      </w:r>
    </w:p>
    <w:p>
      <w:pPr/>
      <w:r>
        <w:rPr>
          <w:b w:val="1"/>
          <w:bCs w:val="1"/>
        </w:rPr>
        <w:t xml:space="preserve">Daniel Vachtrčík. (HPH), náměstek primátora: </w:t>
      </w:r>
      <w:r>
        <w:rPr/>
        <w:t xml:space="preserve">“Hřiště Slovanu s umělou trávou tady krásně dotváří celý areál, který prošel proměnou a ty malé děti, kterých je tady na Šumbarku stále víc, protože Slovan má kvalitní trenéry mládeže, tak tady mají nádherné zázemí a mohou trénovat celoročně. Mám velkou radost z toho a jsem rád, že ta symbióza NSA a města a TJ ve městě funguje a věřím, že to není rozhodně poslední projekt mířící do sportu.” </w:t>
      </w:r>
    </w:p>
    <w:p>
      <w:pPr/>
      <w:r>
        <w:rPr>
          <w:b w:val="1"/>
          <w:bCs w:val="1"/>
        </w:rPr>
        <w:t xml:space="preserve">anketa: </w:t>
      </w:r>
      <w:r>
        <w:rPr/>
        <w:t xml:space="preserve">“Je to dobré, líbí se mi to.” A v čem je to hřiště jiné? “Že tady je světlo a jsou tady malé kamínky.”</w:t>
      </w:r>
    </w:p>
    <w:p>
      <w:pPr/>
      <w:r>
        <w:rPr>
          <w:b w:val="1"/>
          <w:bCs w:val="1"/>
        </w:rPr>
        <w:t xml:space="preserve">anketa: </w:t>
      </w:r>
      <w:r>
        <w:rPr/>
        <w:t xml:space="preserve">“Mě se tady líbí strašně moc.” Chodili jste se dívat, jak se to hřiště stavělo? “Jo, ano, moc jsme se těšili.”</w:t>
      </w:r>
    </w:p>
    <w:p>
      <w:pPr/>
      <w:r>
        <w:rPr>
          <w:b w:val="1"/>
          <w:bCs w:val="1"/>
        </w:rPr>
        <w:t xml:space="preserve">anketa: </w:t>
      </w:r>
      <w:r>
        <w:rPr/>
        <w:t xml:space="preserve">“Mě se tady líbí, jak se tady dobře hraje a ještě se mi líbí, když tady chodíme na zápas.”</w:t>
      </w:r>
    </w:p>
    <w:p>
      <w:pPr/>
      <w:r>
        <w:rPr>
          <w:b w:val="1"/>
          <w:bCs w:val="1"/>
        </w:rPr>
        <w:t xml:space="preserve">Václav Harbáček, předseda fotbalového oddílu TJ Slovan Havířov: </w:t>
      </w:r>
      <w:r>
        <w:rPr/>
        <w:t xml:space="preserve">"Já jsem velmi rád, že se podařilo toto hřiště vybudovat. Je to důležité především pro trénování a soutěže mládeže, které máme tolik, že už se nám na travnatou plochu nevlezou. A tím rozšiřujeme prostor a můžeme nabírat další děti, které tady budou sportovat. My jsme zahájili dneska trénink a my jsme hlavně spokojeni s tím, jak probíhaly práce a s kvalitou vykonané práce a firma odvedla opravdu velice kvalitní práci.” </w:t>
      </w:r>
    </w:p>
    <w:p>
      <w:pPr/>
      <w:r>
        <w:rPr/>
        <w:t xml:space="preserve">Tělovýchovná jednota by si do budoucna ještě přála novou tribunu a vylepšení příjezdové cesty.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2026-07-07T17:15:46+02:00</dcterms:created>
  <dcterms:modified xsi:type="dcterms:W3CDTF">2026-07-07T17:15:46+02:00</dcterms:modified>
</cp:coreProperties>
</file>

<file path=docProps/custom.xml><?xml version="1.0" encoding="utf-8"?>
<Properties xmlns="http://schemas.openxmlformats.org/officeDocument/2006/custom-properties" xmlns:vt="http://schemas.openxmlformats.org/officeDocument/2006/docPropsVTypes"/>
</file>