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21.11.2024, 18:35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Ostravské minuty</w:t></w:r></w:p><w:p><w:pPr><w:pStyle w:val="Heading1"/></w:pPr><w:r><w:rPr><w:sz w:val="36"/><w:szCs w:val="36"/></w:rPr><w:t xml:space="preserve">Ostravské Vánoce mají program na čtyřech scénách</w:t></w:r></w:p><w:p><w:pPr/><w:r><w:rPr><w:b w:val="1"/><w:bCs w:val="1"/></w:rPr><w:t xml:space="preserve">Čas rychle letí a tak už jsou tady zase Vánoce. Ty Ostravské budou letos na čtyřech scénách v centru města a kromě oblíbených atrakcí si letos pořadatelé připravili i spoustu novinek. Důležitý je i charitativní přesah.</w:t></w:r></w:p><w:p><w:pPr/><w:r><w:rPr/><w:t xml:space="preserve">Ostravské Vánoce propuknou už v sobotu 23. prosince, kdy začnou adventní trhy, roztočí se vyhlídkové kolo a rozjede se také kolotoč pro děti na sousedním kuřím rynku. Hlavní scéna s trhy je Masarykovo náměstí, další je Jiráskovo náměstí, náměstí Dr. E. Beneše s kluzištěm a čtvrtou scénou je Prokešovo náměstí před radnicí. </w:t></w:r></w:p><w:p><w:pPr/><w:r><w:rPr><w:b w:val="1"/><w:bCs w:val="1"/></w:rPr><w:t xml:space="preserve">Lucie Baránková-Vilamová, náměstkyně primátora Ostravy:</w:t></w:r><w:r><w:rPr/><w:t xml:space="preserve"> "„V letošním  roce jsme se zaměřili na obohacení programu na Masarykové náměstí o známější  regionální i celostátní umělce. Veřejnost se bude moct vydat například na koncert Bena  Cristovaa, Davida Kollera, Hany Holišové & New Time Orchestra, Kateřiny Marie  Tiché a Bandjeez, Ondřeje Rumla a mnoha dalších. Vedle Igora Orozoviče, Davida  Krause nebo kapely BUTY se pak představí ostravské stálice jako kapela SKRAT  nebo projekt Ostrava zpívá gospel."</w:t></w:r></w:p><w:p><w:pPr/><w:r><w:rPr/><w:t xml:space="preserve">Pořadatelé se každý rok snaží o další vylepšení. letos se například týká sanitárního zařízení, navigačního systému i přístřešků v gastrozóně. Novinkou je také DobroKelímková sbírka, kdy si návštěvníci nevyzvednu zálohu za kelímek.</w:t></w:r></w:p><w:p><w:pPr/><w:r><w:rPr><w:b w:val="1"/><w:bCs w:val="1"/></w:rPr><w:t xml:space="preserve">Miriam Lehocká, obchodní ředitelka Černé louky: </w:t></w:r><w:r><w:rPr/><w:t xml:space="preserve">"Pilotní ročník DobroKelímkové sbírky proběhne  na podporu spolku Haima Ostrava. Darováním DobroKelímku tak návštěvníci přispějí 50 kč. na podporu organizace, jenž se zaměřuje na komplexní péči o rodiny onkologicky či  chronicky nemocných dětí léčících se ve Fakultní nemocnici Ostrava."</w:t></w:r></w:p><w:p><w:pPr/><w:r><w:rPr/><w:t xml:space="preserve">Oblíbené je také vánoční kluziště, které startuje provoz v sobotu 30. listopadu.  </w:t></w:r></w:p><w:p><w:pPr/><w:r><w:rPr><w:b w:val="1"/><w:bCs w:val="1"/></w:rPr><w:t xml:space="preserve">Lenka Papajová, mluvčí společnosti SAREZA Ostrava: </w:t></w:r><w:r><w:rPr/><w:t xml:space="preserve">"Na vánočním kluzišti se představí sportovní kluby. Hokejisté sehrají zápas a vystoupí také krasobruslaři." </w:t></w:r></w:p><w:p><w:pPr/><w:r><w:rPr/><w:t xml:space="preserve">Někteří stánkaři také slíbili, že nechají otevřeno i po 23. prosinci, kdy skončí kulturní program na Masarykově náměstí. Vánoční kluziště zůstane v provozu do 31. ledna. </w:t></w:r></w:p><w:p><w:pPr/><w:r><w:rPr/><w:t xml:space="preserve">---</w:t></w:r></w:p><w:p><w:pPr><w:pStyle w:val="Heading1"/></w:pPr><w:r><w:rPr><w:sz w:val="36"/><w:szCs w:val="36"/></w:rPr><w:t xml:space="preserve">Masarykovo náměstí už zdobí 11metrový vánoční strom</w:t></w:r></w:p><w:p><w:pPr/><w:r><w:rPr><w:b w:val="1"/><w:bCs w:val="1"/></w:rPr><w:t xml:space="preserve">Vánoční strom, který se letos stane ozdobou Ostravských Vánoc to měl tentokrát jen kousek. Darovala ho totiž rodina, která žije v ostravském obvodu Svinov. Na jeho usazování na Masarykovo náměstí se pyšný majitel přišel osobně podívat.</w:t></w:r></w:p><w:p><w:pPr/><w:r><w:rPr/><w:t xml:space="preserve">Krátce po 11 hodině vjel na Masarykovo náměstí v centru Ostravy kamion se vzácným nákladem - vánočním stromem. Tentokrát to ale neměl tak daleko, jako v minulosti, když přijel například z Beskyd. Strom totiž darovala rodina Koběrských ze Svinova a jde o 12 metrů vysokou jedli bělokorou. </w:t></w:r></w:p><w:p><w:pPr/><w:r><w:rPr><w:b w:val="1"/><w:bCs w:val="1"/></w:rPr><w:t xml:space="preserve">Jiří Koběrský, majitel jedle:</w:t></w:r><w:r><w:rPr/><w:t xml:space="preserve"> "Rostl poměrně rychle. Nato, že má 25 let je poměrně vysoký. Začal nám přerůstat přes hlavu, takže jsme začali přemýšlet co s ním." </w:t></w:r></w:p><w:p><w:pPr/><w:r><w:rPr/><w:t xml:space="preserve">Samotné usazení stromu bylo rychlé. Pracovníci Ostravských městských lesů už to mají nacvičeno, takže byl připraven jeřáb, podpůrné trámy a bezpečný kruhový otvor byl vybudován už v minulých letech. </w:t></w:r></w:p><w:p><w:pPr/><w:r><w:rPr><w:b w:val="1"/><w:bCs w:val="1"/></w:rPr><w:t xml:space="preserve">Martin Mati, technický náměstek, Ostravské městské lesy: </w:t></w:r><w:r><w:rPr/><w:t xml:space="preserve">"Nejdůležitější je ho dobře pokácet a udržet ho ve vzduchu tak, aby se žádná větvička nezlomila." </w:t></w:r></w:p><w:p><w:pPr/><w:r><w:rPr/><w:t xml:space="preserve">Po bezpečném usazení čeká nyní strom zdobení. Bude jiné, než v minulém roce a potrvá asi dva dny.</w:t></w:r></w:p><w:p><w:pPr/><w:r><w:rPr><w:b w:val="1"/><w:bCs w:val="1"/></w:rPr><w:t xml:space="preserve">Lucie Baránková-Vilamová (ANO), náměstkyně primátora Ostravy: </w:t></w:r><w:r><w:rPr/><w:t xml:space="preserve">"Máme novou zdobící firmu. Nechali jsme se inspirovat zpětnými vazbami od lidí, takže ta výzdoba podtrhne jeho krásu." </w:t></w:r></w:p><w:p><w:pPr/><w:r><w:rPr/><w:t xml:space="preserve">Rozsvěcení vánočního stromu na Masarykově náměstí se uskuteční o prvním adventním víkendu v sobotu 30. listopadu. Ostravské Vánoce už ale startují tuto sobotu 23.,  kdy se roztočí vyhlídkové kolo a začnou trhy. </w:t></w:r></w:p><w:p><w:pPr/><w:r><w:rPr/><w:t xml:space="preserve">---</w:t></w:r></w:p><w:p><w:pPr><w:pStyle w:val="Heading1"/></w:pPr><w:r><w:rPr><w:sz w:val="36"/><w:szCs w:val="36"/></w:rPr><w:t xml:space="preserve">Stát nabídl pozemky pro lidi, které postihla povodeň</w:t></w:r></w:p><w:p><w:pPr/><w:r><w:rPr><w:b w:val="1"/><w:bCs w:val="1"/></w:rPr><w:t xml:space="preserve">Ostrava získá státní pozemky pro výstavbu domů po zářijových povodních. Pozemky by mohli využít lidé, kteří přišli o své domy, případně obyvatelé ze záplavových zón, kteří by je chtěli opustit.</w:t></w:r></w:p><w:p><w:pPr/><w:r><w:rPr/><w:t xml:space="preserve">Ostrava využije nabídku státu na bezúplatný převod pozemků, kde by mohla vzniknout nová zástavba. Pozemky budou nabídnuty lidem, jejichž domy musely být kvůli povodním zdemolovány, nebo těm, kteří chtějí opustit rizikové oblasti. </w:t></w:r></w:p><w:p><w:pPr/><w:r><w:rPr><w:b w:val="1"/><w:bCs w:val="1"/></w:rPr><w:t xml:space="preserve">Jan Dohnal (ODS), primátor Ostravy: </w:t></w:r><w:r><w:rPr/><w:t xml:space="preserve">"Vítáme iniciativu státu. Už jsme vytipovali 13 pozemků v různých částech města, například ve Lhotce nebo Petřkovicích. Zájem ze strany obyvatel zatím není masový, máme pouze jednotlivé žádosti.“</w:t></w:r></w:p><w:p><w:pPr/><w:r><w:rPr/><w:t xml:space="preserve">Podmínkou pro převod pozemků je, že výstavba musí být zahájena do dvou let a dům musí být dokončen do pěti let. Musí to tedy být pozemky, které jsou vhodné k rychlé výstavbě.</w:t></w:r></w:p><w:p><w:pPr/><w:r><w:rPr><w:b w:val="1"/><w:bCs w:val="1"/></w:rPr><w:t xml:space="preserve">Aleš Boháč (Starostové pro Ostravu), náměstek primátora Ostravy: </w:t></w:r><w:r><w:rPr/><w:t xml:space="preserve">„Vybrali jsme lokality, které už mají inženýrské sítě v blízkosti, takže je nebude potřeba nákladně připravovat. V některých oblastech třeba není plyn, ale dnes už to pro většinu lidí není zásadní problém. Důležité je, aby pozemky byly připravené k okamžitému využití.“</w:t></w:r></w:p><w:p><w:pPr/><w:r><w:rPr/><w:t xml:space="preserve">Město od státu získalo nabídku na 300 pozemků. Řada z nich ale nebyla pro rodinné domky příliš vhodná. Pozemky, které nebudou využity, budou státu vráceny. V současné době je zatím určeno k demolici 7 domků v Ostravě. jejich majitelé budou mít přednost.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1-11-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2026-10-02T08:14:55+02:00</dcterms:created>
  <dcterms:modified xsi:type="dcterms:W3CDTF">2026-10-02T08:14:55+02:00</dcterms:modified>
</cp:coreProperties>
</file>

<file path=docProps/custom.xml><?xml version="1.0" encoding="utf-8"?>
<Properties xmlns="http://schemas.openxmlformats.org/officeDocument/2006/custom-properties" xmlns:vt="http://schemas.openxmlformats.org/officeDocument/2006/docPropsVTypes"/>
</file>