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Karvinské děti mají nové hřiště</w:t>
      </w:r>
    </w:p>
    <w:p>
      <w:pPr/>
      <w:r>
        <w:rPr>
          <w:b w:val="1"/>
          <w:bCs w:val="1"/>
        </w:rPr>
        <w:t xml:space="preserve">Karvinské děti mají k dispozici zbrusu nové dětské hřiště. Nachází se v lesoparku Bažantnice v Karviné-Ráji. Na jaře se dočkají dalších nových herních prvků, více už prozradíme v následující reportáži.</w:t>
      </w:r>
    </w:p>
    <w:p>
      <w:pPr/>
      <w:r>
        <w:rPr/>
        <w:t xml:space="preserve">Nové dětské hřiště s tématikou Džungle a lanovou pavučinou nechalo město vybudovat společně s odbornou firmou a pracovníky Technických služeb, je umístěno poblíž domu 781 na ulici U Lesa.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“Je to náhrada za dětské hřiště, které jsme bohužel museli zrušit, už bylo v nevyhovujícím stavu z hlediska bezpečnosti a bylo i docela ve špatném místě, lidé si tam stěžovali, byl tam velký hluk v blízkosti jejich bydlení. Jsem rád, že jsme našli místo, které je stinné, je klidné, věřím, že. jej maminky s dětmi budou rády navštěvovat a myslím, že i ta realizace se povedla."</w:t>
      </w:r>
    </w:p>
    <w:p>
      <w:pPr/>
      <w:r>
        <w:rPr/>
        <w:t xml:space="preserve">Už teď město připravuje pro děti další herní prvky na dvou dalších místech ve městě.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 tímto hřištěm nekončíme, připravujeme projekt na rozšíření dětského hřiště v parku Boženy Němcové, tam rozšíříme počet atrakcí, takže se to zase dále zkvalitní a budeme rozšiřovat hřiště v parku Bedřicha Smetany."</w:t>
      </w:r>
    </w:p>
    <w:p>
      <w:pPr/>
      <w:r>
        <w:rPr/>
        <w:t xml:space="preserve">Všechna dětská hřiště jsou zaznačena na mapě, ta je lidem k dispozici na mapovém portálu webu města.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"Přes město Karviná, mapy a tématické mapy, kde jsou dětská hřiště. Když si kliknou na ikonku dětského hřiště, tak se jim zobrazí fotografie a adresa, aspoň uvidí, které hřiště mají nejblíž svého bydliště a které mohou využít. Celkem těchto větších hřišť je 24, menších po městě je 10. Všechno obnáší správu a údržbu, která nás ročně stojí kolem 2 milionů a samozřejmě myslíme hlavně na bezpečnost dětí, proto se provádí pravidelné revizní kontroly a toto nám zajišťují TS Karviná.”</w:t>
      </w:r>
    </w:p>
    <w:p>
      <w:pPr/>
      <w:r>
        <w:rPr/>
        <w:t xml:space="preserve">Na webu města je také odkaz na aplikaci Hlášení závad, do které mohou lidé přidávat i upozornění na případné poruchy nebo poškození herních prvků, díky této aplikaci pak může dojít k rychlejší nápravě.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SŠTaS Karviná zažili projektový den s Armádou ČR</w:t>
      </w:r>
    </w:p>
    <w:p>
      <w:pPr/>
      <w:r>
        <w:rPr>
          <w:b w:val="1"/>
          <w:bCs w:val="1"/>
        </w:rPr>
        <w:t xml:space="preserve">Žáci Střední školy techniky a služeb zažili velký projektový den s vojáky Armády České republiky. Ti je seznámili nejen se svou technikou, ale i s koncepcí POKOS, čili s přípravou občanů k obraně státu.</w:t>
      </w:r>
    </w:p>
    <w:p>
      <w:pPr/>
      <w:r>
        <w:rPr/>
        <w:t xml:space="preserve">Do projektového dne byly vybrány pouze dvě školy z České republiky, jednou z nich byla karvinská Střední škola techniky a služeb.</w:t>
      </w:r>
    </w:p>
    <w:p>
      <w:pPr/>
      <w:r>
        <w:rPr>
          <w:b w:val="1"/>
          <w:bCs w:val="1"/>
        </w:rPr>
        <w:t xml:space="preserve">Yvetta Kałužová, ředitelka školy: </w:t>
      </w:r>
      <w:r>
        <w:rPr/>
        <w:t xml:space="preserve">"Cílem je seznámit naše žáky, studenty s praktickou ukázkou, co znamená obranou státu. Obrana státu znamená nejen být vojákem, ale seznámit se i s technikou a s prací a životem vojska ČR. Co mě těší, že tato akce se pořádá jen ve dvou provedeních a je mi ctí, že se naše škola stala jendou z nich.”</w:t>
      </w:r>
    </w:p>
    <w:p>
      <w:pPr/>
      <w:r>
        <w:rPr>
          <w:b w:val="1"/>
          <w:bCs w:val="1"/>
        </w:rPr>
        <w:t xml:space="preserve">Martin Ogořalek, koordinátor POKOS pro MSK</w:t>
      </w:r>
      <w:r>
        <w:rPr/>
        <w:t xml:space="preserve">: "Chceme žákům předat stěžejní témata problematiky POKOS, kde je chceme seznámit s úkoly Armády ČR, chceme jim říct informace o krizových situacích, jak v nich reagovat, proč jsme součástí mezinárodních organizací, že jezdíme do zahraničních misí. Současně jim chceme předávat informace a základní pojmy co je to mobilizace, co je to branná povinnost, jak fungují odvody za stavu ohrožení státu za válečného stavu.” </w:t>
      </w:r>
    </w:p>
    <w:p>
      <w:pPr/>
      <w:r>
        <w:rPr/>
        <w:t xml:space="preserve"> Druhá část projektového dne probíhala v areálu školy, žáci si prohlédli armádní techniku a vybavení. 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Zalíbil se mi stánek se zbraněmi." "Je to celkově hodně dobré a dobře zamaskované všechno."</w:t>
      </w:r>
    </w:p>
    <w:p>
      <w:pPr/>
      <w:r>
        <w:rPr/>
        <w:t xml:space="preserve"> Celkem bylo připraveno 11 stanovišť, na kterých si žáci mohli vyzkoušet například zdravotní přípravu, poskytování první pomoci, seznámili se s prací chemiků nebo se spojovací technikou.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Józefa Dronga</w:t>
      </w:r>
    </w:p>
    <w:p>
      <w:pPr/>
      <w:r>
        <w:rPr>
          <w:b w:val="1"/>
          <w:bCs w:val="1"/>
        </w:rPr>
        <w:t xml:space="preserve">Teď vás ještě pozveme na výstavu výtvarníka Józefa Dronga, rodáka z Louk nad Olší. Na výstavě uvidíte vybraný průřez jeho životní tvorbou.</w:t>
      </w:r>
    </w:p>
    <w:p>
      <w:pPr/>
      <w:r>
        <w:rPr/>
        <w:t xml:space="preserve">Samotnou výstavu najdou návštěvníci v Galerii města Karviné. Jde o přehlídku nejrůznějších technik, některá díla jsou už z roku 1972. 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 Je tady linoryt, kresba, olej, tempera, akryl, akvarel, takže po této stránce je to pestré i tématika je pestrá, nevyhýbám se žádnému tématu, jako je lidské tělo, kytice, krajina, antivojenná tématika.” </w:t>
      </w:r>
    </w:p>
    <w:p>
      <w:pPr/>
      <w:r>
        <w:rPr/>
        <w:t xml:space="preserve"> Tvorba Józefa Dronga není pouze o technice, ale také o hluboké životní filozofii, kterou se rozhodl sdílet se světem. Výstava je příležitostí nejen k obdivu jeho děl, ale také oslavou jeho celoživotního uměleckého dobrodružství. Bez inspirace by se jako žádný jiný umělec neobešel.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“Inspirace je potřebná malířovi, ale kdo chce malovat, tak tu insipraci si najde, není o to nouze.”</w:t>
      </w:r>
    </w:p>
    <w:p>
      <w:pPr/>
      <w:r>
        <w:rPr/>
        <w:t xml:space="preserve">Jedním z jeho témat bylo i samotné Karvinsko.</w:t>
      </w:r>
    </w:p>
    <w:p>
      <w:pPr/>
      <w:r>
        <w:rPr>
          <w:b w:val="1"/>
          <w:bCs w:val="1"/>
        </w:rPr>
        <w:t xml:space="preserve">Józef Drong, autor výstavy</w:t>
      </w:r>
      <w:r>
        <w:rPr/>
        <w:t xml:space="preserve">: “Já jsem srostlý s Karvinou, za plotem mi vrtali těžaři sondy kvůli uhlí, tak vzniklo ČSM, jinak jsem pracoval u Jakla, takže s průmyslem a krajinou jsem měl hodně dočinění, takže jsem to vyjádřil v několika cyklech kalendářích s tématikou šachet a hutí a vůbec Těšínska, Karvinska."</w:t>
      </w:r>
    </w:p>
    <w:p>
      <w:pPr/>
      <w:r>
        <w:rPr>
          <w:b w:val="1"/>
          <w:bCs w:val="1"/>
        </w:rPr>
        <w:t xml:space="preserve">anketa: návštěvníci výstavy</w:t>
      </w:r>
      <w:r>
        <w:rPr/>
        <w:t xml:space="preserve">: "Moc se mi líbí, lituji, že tu nemá ty kresby pérkem, do toho jsem zamilovaná.” "Jsou úžasné, úžasné, je tu opravdu co vidět."</w:t>
      </w:r>
    </w:p>
    <w:p>
      <w:pPr/>
      <w:r>
        <w:rPr/>
        <w:t xml:space="preserve">Se svými znalostmi a dovednostmi  se v současné době dělí se seniory, prostřednictvím výtvarného kroužku v Charitě v Českém Těšíně. Malování ho stále baví a cítí v něm naplnění. Díla si můžete prohlédnout do 19. ledna. </w:t>
      </w:r>
    </w:p>
    <w:p>
      <w:pPr/>
      <w:r>
        <w:rPr>
          <w:b w:val="1"/>
          <w:bCs w:val="1"/>
        </w:rPr>
        <w:t xml:space="preserve">Andrzej Bizoń (nestr. za SOCDEM)</w:t>
      </w:r>
      <w:r>
        <w:rPr>
          <w:b w:val="1"/>
          <w:bCs w:val="1"/>
        </w:rPr>
        <w:t xml:space="preserve">, náměstek primátora: </w:t>
      </w:r>
      <w:r>
        <w:rPr/>
        <w:t xml:space="preserve">"Je to poslední letošní výstava, na příští rok a rok 2026 jsou již galerijní radou naplánovány další výstavy, takže zájem jem, vystavovatelů bude hodně a těšíme se na přízeň všech zájemců o umění."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hale Kovony se konala Velká cena Karviné</w:t>
      </w:r>
    </w:p>
    <w:p>
      <w:pPr/>
      <w:r>
        <w:rPr>
          <w:b w:val="1"/>
          <w:bCs w:val="1"/>
        </w:rPr>
        <w:t xml:space="preserve">V hale Kovony se konal další ročník Velké ceny Karviné v judu pro děti a mládež z různých oddílů. Nechyběli ani závodníci z Polska a Slovenska.</w:t>
      </w:r>
    </w:p>
    <w:p>
      <w:pPr/>
      <w:r>
        <w:rPr/>
        <w:t xml:space="preserve">Tohle jsou mladí judisté, kteří  přijeli zabojovat o medaile, poháry a hodnotné ceny v dnes již tradiční soutěži nazvané Velká cena Karviné. Rozděleni byli podle váhových kategorií zvlášť mladší a starší žáky a dorostenci. </w:t>
      </w:r>
    </w:p>
    <w:p>
      <w:pPr/>
      <w:r>
        <w:rPr>
          <w:b w:val="1"/>
          <w:bCs w:val="1"/>
        </w:rPr>
        <w:t xml:space="preserve">Karel Štefánik, trenér a předseda oddílu judistů TJ Baník Karviná</w:t>
      </w:r>
      <w:r>
        <w:rPr/>
        <w:t xml:space="preserve">: “Pořádáme 8. ročník Velké ceny Karviné v judu při účasti 192 závodníků z 27 oddílů z česka, Slovenska a Polska."</w:t>
      </w:r>
    </w:p>
    <w:p>
      <w:pPr/>
      <w:r>
        <w:rPr/>
        <w:t xml:space="preserve">V hale probíhaly souboje na 4 tatami současně, časový limit jednoho zápasu byl nastaven na tři minuty.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“Zápas může skončit buď časovým limitem, kdy má jeden ze závodníků tzv. wazari, jeden bod nebo může skončit předčasně udržením, hodem, u starších kategorií škrcením, páčením a to je tzv. ippon a ten končí před časovým limitem."</w:t>
      </w:r>
    </w:p>
    <w:p>
      <w:pPr/>
      <w:r>
        <w:rPr/>
        <w:t xml:space="preserve">Tady se už díváte na nástup karvinské závodnice Terezy Kavalíkové, s červeným páskem. Vybojovala 3. místo na Mistrovství České republiky ve své kategorii.</w:t>
      </w:r>
    </w:p>
    <w:p>
      <w:pPr/>
      <w:r>
        <w:rPr>
          <w:b w:val="1"/>
          <w:bCs w:val="1"/>
        </w:rPr>
        <w:t xml:space="preserve">Karel Štefánik, trenér a předseda oddílu judistů TJ Baník Karviná:</w:t>
      </w:r>
      <w:r>
        <w:rPr/>
        <w:t xml:space="preserve"> “Zatím se holky perou o úchop, teď nastoupila Terka do Seoi nage chvatu bohužel nepovedený. Zatím převažuje tedy boj o úchop, který si musí ten zápasník vybojovat co nejlepší, aby se prosadil do chvatu. Teď jsme viděli chvat Terezky, kdy kontrolovala chvat své soupeřky. Tím pádem vyhrála zápas kontrachvatem.”</w:t>
      </w:r>
    </w:p>
    <w:p>
      <w:pPr/>
      <w:r>
        <w:rPr/>
        <w:t xml:space="preserve">I ostatním závodníkům a závodnicím se na soutěži dařilo.</w:t>
      </w:r>
    </w:p>
    <w:p>
      <w:pPr/>
      <w:r>
        <w:rPr>
          <w:b w:val="1"/>
          <w:bCs w:val="1"/>
        </w:rPr>
        <w:t xml:space="preserve">Ema Hlavová, závodnice:</w:t>
      </w:r>
      <w:r>
        <w:rPr/>
        <w:t xml:space="preserve"> "Soupeři byli těžší, ale porazila jsem je kromě jednoho."</w:t>
      </w:r>
    </w:p>
    <w:p>
      <w:pPr/>
      <w:r>
        <w:rPr>
          <w:b w:val="1"/>
          <w:bCs w:val="1"/>
        </w:rPr>
        <w:t xml:space="preserve">Jaroslav Prchal, závodník:</w:t>
      </w:r>
      <w:r>
        <w:rPr/>
        <w:t xml:space="preserve"> "Soupeře jsem měl akorát na mě, líbí se mi to tu a jsem rád, že tu jsem a je to tu boží prostě.”</w:t>
      </w:r>
    </w:p>
    <w:p>
      <w:pPr/>
      <w:r>
        <w:rPr/>
        <w:t xml:space="preserve">Nejlepší judisté si domů odvezli krásné ceny, které organizátoři zakoupili díky podpoře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30-11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2026-05-23T14:05:09+02:00</dcterms:created>
  <dcterms:modified xsi:type="dcterms:W3CDTF">2026-05-23T14:05:09+02:00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