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Frýdku-Místku bude opět většinová koalice</w:t>
      </w:r>
    </w:p>
    <w:p>
      <w:pPr/>
      <w:r>
        <w:rPr>
          <w:b w:val="1"/>
          <w:bCs w:val="1"/>
        </w:rPr>
        <w:t xml:space="preserve">Město Frýdek-Místek povede opět většinová koalice. Utvoří ji hnutí Naše Město F-M, uskupení SPOLU a čtyři zastupitelé v minulosti zvolení za ANO. Ti vytvořili nový politický klub Sympatizanti hnutí ANO. Koalice bude mít v zastupitelstvu 22 hlasů.</w:t>
      </w:r>
    </w:p>
    <w:p>
      <w:pPr/>
      <w:r>
        <w:rPr/>
        <w:t xml:space="preserve">Ve Frýdku-Místku skončí přechodné období, kdy město vedla  menšinová koalice 18 zastupitelů. Nově k nim přistoupí 4 zastupitelé,  kteří byli původně zvoleni za ANO, ale nyní jsou bez politické příslušnosti.</w:t>
      </w:r>
    </w:p>
    <w:p>
      <w:pPr/>
      <w:r>
        <w:rPr>
          <w:b w:val="1"/>
          <w:bCs w:val="1"/>
        </w:rPr>
        <w:t xml:space="preserve">Petr Korč (NMFM), primátor Frýdku-Místku:</w:t>
      </w:r>
      <w:r>
        <w:rPr/>
        <w:t xml:space="preserve"> "Mým cílem od zvolení primátorem v roce 2021 bylo vždy  vytvořit koalici, která by se opírala o co největší počet hlasů a obsahovala  všechny myšlenkové proudy a názory. Vždy se to dařilo. V tomto roce krátce  fungovalo vedení města v menšinové koalici, která byla způsobena selháním  konkrétních jednotlivců. Nicméně jsem rád, že toto krátké přechodné období  končí a my opět utvoříme stabilní většinovou koalici, která znamená jistotu,  znamená nějaký pevný základ pro to, abychom mohli dotáhnout program a programové  prohlášení, které vzniklo po volbách v roce 2022 a jeho podstatná část se  nemění. Ba naopak, díky tomu, že jsme velmi rychle začali plnit některé cíle,  tak se nám podaří toto programové prohlášení ještě rozšířit. A věřím, že  dotáhneme i body, které přibývají během tohoto volebního období."</w:t>
      </w:r>
    </w:p>
    <w:p>
      <w:pPr/>
      <w:r>
        <w:rPr/>
        <w:t xml:space="preserve">Důvodem předchozí menšiny bylo odvolání zástupců ANO, kteří  podle primátora v minulosti porušili koaliční dohodu. Hnutí Naše Město F-M  a uskupení SPOLU při hlasování podporovali zástupci opoziční SPD. Nyní došlo ke  zrušení celé frýdecko-místecké buňky ANO.</w:t>
      </w:r>
    </w:p>
    <w:p>
      <w:pPr/>
      <w:r>
        <w:rPr>
          <w:b w:val="1"/>
          <w:bCs w:val="1"/>
        </w:rPr>
        <w:t xml:space="preserve">Lukáš Kmec (BEZPP), předseda klubu  Sympatizanti hnutí ANO 2011:</w:t>
      </w:r>
      <w:r>
        <w:rPr/>
        <w:t xml:space="preserve"> "V rámci komunálních voleb, které proběhly v roce 2022, jsme  byli druhým nejsilnějším politickým subjektem, takže si myslím, že patříme do  vedení města Frýdek-Místek. Založili jsme nový politický klub s názvem Sympatizanti  hnutí ANO 2011. A učinili jsme tak na základě toho, že se v podstatě rozpadla  místní organizace ANO Frýdek-Místek. Takže do doby, než se tady ty procesní  záležitosti vyřeší, tak chceme pokračovat pod touto značkou. My v podstatě budeme pokračovat ve vedení města v těch  bodech, které jsme si stanovali na začátku našeho volebního období. Chceme  nadále plnit naši koaliční dohodu, která byla sepsána a v podstatě se pro nás  nic nezmění."</w:t>
      </w:r>
    </w:p>
    <w:p>
      <w:pPr/>
      <w:r>
        <w:rPr>
          <w:b w:val="1"/>
          <w:bCs w:val="1"/>
        </w:rPr>
        <w:t xml:space="preserve">Marcel Sikora (KDU-ČSL/SPOLU), náměstek primátora  Frýdku-Místku: </w:t>
      </w:r>
      <w:r>
        <w:rPr/>
        <w:t xml:space="preserve">"Od března letošního roku, kdy jsme se vlastně stali součástí  koalice, tak jsme spolu s primátorem avizovali, že chceme vytvořit většinovou  koalici, což se tedy teď povedlo. A jelikož nás čeká spoustu důležitých  projektů, tak je důležité mít opravdu většinu v zastupitelstvu. A to se nyní povedlo."</w:t>
      </w:r>
    </w:p>
    <w:p>
      <w:pPr/>
      <w:r>
        <w:rPr/>
        <w:t xml:space="preserve">4 zastupitelé zatím s vedením města podepsali dohodu o  spolupráci. Jakmile vznikne nová buňka ANO, stanou se oficiálně součástí  koalice a dostanou také křeslo náměstka a radního. To by mělo být příští rok na  jaře.</w:t>
      </w:r>
    </w:p>
    <w:p>
      <w:pPr/>
      <w:r>
        <w:rPr/>
        <w:t xml:space="preserve">---</w:t>
      </w:r>
    </w:p>
    <w:p>
      <w:pPr>
        <w:pStyle w:val="Heading1"/>
      </w:pPr>
      <w:r>
        <w:rPr>
          <w:sz w:val="36"/>
          <w:szCs w:val="36"/>
        </w:rPr>
        <w:t xml:space="preserve">F-M rozšiřuje plochy pro parkování i odstavování aut</w:t>
      </w:r>
    </w:p>
    <w:p>
      <w:pPr/>
      <w:r>
        <w:rPr>
          <w:b w:val="1"/>
          <w:bCs w:val="1"/>
        </w:rPr>
        <w:t xml:space="preserve">Na Sídlišti Riviéra ve Frýdku-Místku vzniká nová plocha pro odstavování osobních aut i dodávek. Město se dohodlo se společností Slezan Holding, která vlastní areál bývalé textilky ve Frýdlantské ulici. Ten bude dočasně využit jako veřejné místo pro odstavování aut. Stejně tak se hledají způsoby rozšiřování parkovacích míst.</w:t>
      </w:r>
    </w:p>
    <w:p>
      <w:pPr/>
      <w:r>
        <w:rPr/>
        <w:t xml:space="preserve">Ve Frýdku-Místku, podobně jako téměř ve všech městech, je  trvalý nedostatek parkovacích míst. Chybí jich tady až 3 500. Město proto  hledá stále nové způsoby, jak zajistit občanům parkování. Na sídlištích se  zakazuje noční parkování dodávek a řeší se také místa pro rozšíření parkovacích  míst. Jedno takové nově vzniklo u 6. základní školy Pionýrů. Nově tady  zaparkuje 17 aut.</w:t>
      </w:r>
    </w:p>
    <w:p>
      <w:pPr/>
      <w:r>
        <w:rPr>
          <w:b w:val="1"/>
          <w:bCs w:val="1"/>
        </w:rPr>
        <w:t xml:space="preserve">Jiří Kajzar (NMFM), náměstek primátora Frýdku-Místku:</w:t>
      </w:r>
      <w:r>
        <w:rPr/>
        <w:t xml:space="preserve"> "Vytipováváme všechny volné plochy, které nejsou v kolizi se  zelení. Ale i se životním prostředím máme dohodu, že je možná jakási výměna. To  znamená tam, kde je možno, doplníme zeleň a naopak, tam, kde je to potřeba, tak  tam v podstatě nám zeleň třeba uhne. V tomto případě to bylo bezkolizní. To  znamená, že tady jsme vytipovali pozemek, následně jsme museli odsouhlasit  doprava, dopravní policie a další orgány. Nyní se to maluje a lidé tady budou  mít kde parkovat, alespoň na nějaký čas. Do té doby, než se tady ta vedlejší  budova výměníku Distep zbourá a v plánu je postavit tady parkovací dům. To je  zase otázka času a peněz. Do té doby, než se to postaví, tak tady na té  zbourané ploše uděláme odstavnou plochu, to znamená zase přijdou parkovací  místa."</w:t>
      </w:r>
    </w:p>
    <w:p>
      <w:pPr/>
      <w:r>
        <w:rPr/>
        <w:t xml:space="preserve">Myšlenka vzniku odstavných ploch pro osobní auta i dodávky,  které nebudou oficiálně parkoviště, nyní přešla v realizaci v ulici  Frýdlantská na sídlišti Riviéra.</w:t>
      </w:r>
    </w:p>
    <w:p>
      <w:pPr/>
      <w:r>
        <w:rPr>
          <w:b w:val="1"/>
          <w:bCs w:val="1"/>
        </w:rPr>
        <w:t xml:space="preserve">Jiří Kajzar (NMFM), náměstek primátora Frýdku-Místku:</w:t>
      </w:r>
      <w:r>
        <w:rPr/>
        <w:t xml:space="preserve"> "Po dohodě ze Slezan Holding s panem předsedou představenstva  Karáskem jsme dojednali využití té odstavné plochy pro Riviéru, pro obyvatel  Riviéry. To znamená, bude tam 150 až 180 parkovacích míst. Není to plnohodnotné  parkoviště, je to třeba tak brát. A do té doby se budeme snažit vytipovat,  postavit, udělat další parkovací místa. Včetně zamýšleného parkovacího domu  místo nefunkčního kina Petra Bezruče, kde už máme studii a postupně to chceme  realizovat."</w:t>
      </w:r>
    </w:p>
    <w:p>
      <w:pPr/>
      <w:r>
        <w:rPr/>
        <w:t xml:space="preserve">Odstavná plocha ve Frýdlantské ulici není parkoviště, nebude  osvětlená a v zimě udržovaná. Zřízení parkoviště totiž podléhá stavebnímu  povolení a určitým předpisům. Lidé tady mohou ale odstavit auta na své vlastní  uvážení. A první už se tu objevila ihned po oznámení zprávy. Město postupně  dokončuje nové zelené parkoviště pro 50 aut na sídlišti Slezská a  s bouráním kina Petra Bezruče chce začít příští rok. Budoucí parkovací dům  tady může nabídnout přes 300 míst.</w:t>
      </w:r>
    </w:p>
    <w:p>
      <w:pPr/>
      <w:r>
        <w:rPr/>
        <w:t xml:space="preserve">---</w:t>
      </w:r>
    </w:p>
    <w:p>
      <w:pPr>
        <w:pStyle w:val="Heading1"/>
      </w:pPr>
      <w:r>
        <w:rPr>
          <w:sz w:val="36"/>
          <w:szCs w:val="36"/>
        </w:rPr>
        <w:t xml:space="preserve">Do zimy se ve F-M vysadily stovky stromů a keřů</w:t>
      </w:r>
    </w:p>
    <w:p>
      <w:pPr/>
      <w:r>
        <w:rPr>
          <w:b w:val="1"/>
          <w:bCs w:val="1"/>
        </w:rPr>
        <w:t xml:space="preserve">Do zimních dní přibývá ve Frýdku-Místku v rámci nové výsadby přes 700 dřevin. K nejvýznamnějším projektům patří obnova jabloňové aleje ve Skalici či výsadba v ulicích po celém městě. Radnice investuje do zeleně téměř 2 miliony korun.</w:t>
      </w:r>
    </w:p>
    <w:p>
      <w:pPr/>
      <w:r>
        <w:rPr/>
        <w:t xml:space="preserve">Pracovníci technických služeb ve Frýdku-Místku, kteří mají  na starost zeleň, ještě využívají počasí k tomu, aby postupně dosázeli  stromy v rámci podzimní výsadby.</w:t>
      </w:r>
    </w:p>
    <w:p>
      <w:pPr/>
      <w:r>
        <w:rPr>
          <w:b w:val="1"/>
          <w:bCs w:val="1"/>
        </w:rPr>
        <w:t xml:space="preserve">Radim Svoboda, vedoucí provozu zeleň TS F-M:</w:t>
      </w:r>
      <w:r>
        <w:rPr/>
        <w:t xml:space="preserve"> "V letošním roce tady ve Frýdku-Místku za skácené dřeviny  náhradní výsadbou vysadíme kolem 130 kusů nových stromů, nových dřevin, tak jak  vidíme třeba tady za námi. Co se týče ještě dalších investičních akcí, tak bude  vysázeno dalších ještě 70 kusů stromů."</w:t>
      </w:r>
    </w:p>
    <w:p>
      <w:pPr/>
      <w:r>
        <w:rPr/>
        <w:t xml:space="preserve">Kromě toho se už vysadilo na 760 keřů a celkové náklady na  výsadbu letos dosáhly dvou milionů korun.</w:t>
      </w:r>
    </w:p>
    <w:p>
      <w:pPr/>
      <w:r>
        <w:rPr>
          <w:b w:val="1"/>
          <w:bCs w:val="1"/>
        </w:rPr>
        <w:t xml:space="preserve">Radim Svoboda, vedoucí provozu zeleň TS F-M:</w:t>
      </w:r>
      <w:r>
        <w:rPr/>
        <w:t xml:space="preserve"> "Rádi používáme teda českou produkci od českých pěstitelů,  takže tu upřednostňujeme před zahraničními dovozci. Co se týče té vlastní  výsadby, tady vidíte takovou tu běžnou výsadbu alejového stromu, kde se  samozřejmě používá kotvení, to klasické kotvení třemi kůly, ochrana kmene.  Ochrana pak té báze kořenové s přídavkem půdního kondicionéru a samozřejmě s  povýsadbovým řezem."</w:t>
      </w:r>
    </w:p>
    <w:p>
      <w:pPr/>
      <w:r>
        <w:rPr>
          <w:b w:val="1"/>
          <w:bCs w:val="1"/>
        </w:rPr>
        <w:t xml:space="preserve">Lukáš Slíva (KDU-ČSL/SPOLU), náměstek primátora  Frýdku-Místku:</w:t>
      </w:r>
      <w:r>
        <w:rPr/>
        <w:t xml:space="preserve"> "Já to vnímám tak, že na sociálních sítích přibývají  příspěvky o tom, že město Frýdek-Místek nesází, dřeviny je ale spíš kácí. Já  bych chtěl občany ubezpečit, že každoročně v rámci podzimní a jarní výsadby  město sadí více než stovky kusů dřevin. Letos na podzim by to mělo být přes 130  stromů a 600 kusů keřů. Samozřejmě nezapomínáme také na místní okrajové části,  například ve Skalici nedaleko kostela byla obnovena Russinova alej, kde bylo  vysázeno 17 jabloní."</w:t>
      </w:r>
    </w:p>
    <w:p>
      <w:pPr/>
      <w:r>
        <w:rPr/>
        <w:t xml:space="preserve">Město prostřednictvím dotačního programu podporuje také  výsadbu na soukromých pozemcích. Možnosti získání vybraných dřevin a jejich  zasazení na své zahradě využili čtyři žadatelé, technické služby přijely  soukromníkům zasadit dvacítku stromů.</w:t>
      </w:r>
    </w:p>
    <w:p>
      <w:pPr/>
      <w:r>
        <w:rPr>
          <w:b w:val="1"/>
          <w:bCs w:val="1"/>
        </w:rPr>
        <w:t xml:space="preserve">Radim Svoboda, vedoucí provozu zeleň TS F-M:</w:t>
      </w:r>
      <w:r>
        <w:rPr/>
        <w:t xml:space="preserve"> "Letos, krom běžných druhů, jako jsou javory, lípy, jírovce a  jejich kultivary, tak z těch méně obvyklých druhů je to třeba jerlín, může to  být taky ambroň. A v neposlední řadě můžeme taky teď používat i ovocné druhy do  krajiny, za zmínku stojí třeba nová alej ve Skalici, kde se vysázelo sedmnáct  kusů jabloní odrůdy Sudecká Reneta."</w:t>
      </w:r>
    </w:p>
    <w:p>
      <w:pPr/>
      <w:r>
        <w:rPr/>
        <w:t xml:space="preserve">Do konce března příštího roku budou ve vytipovaných  lokalitách probíhat úpravy skupin keřů a kácení provozně nebezpečných stromů se  špatným zdravotním stavem. Město bude nově o kácení informovat občany  cedulkami, jimiž dřeviny schválené ke kácení označí. Za vše se samozřejmě vždy  řeší náhradní výsadba.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2026-03-20T10:30:04+01:00</dcterms:created>
  <dcterms:modified xsi:type="dcterms:W3CDTF">2026-03-20T10:30:04+01:00</dcterms:modified>
</cp:coreProperties>
</file>

<file path=docProps/custom.xml><?xml version="1.0" encoding="utf-8"?>
<Properties xmlns="http://schemas.openxmlformats.org/officeDocument/2006/custom-properties" xmlns:vt="http://schemas.openxmlformats.org/officeDocument/2006/docPropsVTypes"/>
</file>