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Horní Suchá první adventní neděli rozsvítila vánoční strom</w:t>
      </w:r>
    </w:p>
    <w:p>
      <w:pPr/>
      <w:r>
        <w:rPr>
          <w:b w:val="1"/>
          <w:bCs w:val="1"/>
        </w:rPr>
        <w:t xml:space="preserve">První adventní neděle v Horní Suché byla plná kouzelné vánoční atmosféry. Pod Dělnickým domem se rozlévala vůně horkých vánočních nápojů, které lákaly k zahřátí, a stánky byly plné originálních vánočních ozdob.</w:t>
      </w:r>
    </w:p>
    <w:p>
      <w:pPr/>
      <w:r>
        <w:rPr/>
        <w:t xml:space="preserve">Na pódiu se střídala vystoupení, do nichž se zapojily jak děti, tak dospělí, čímž program nabídl pestrou směsici zábavy a vánočního ducha. 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“Je to opravdu slavnostní čas, kdy už se pomalu blíží Vánoce a všichni to takto vnímáme. Připravili jsme si pro naše občany takové standardní vystoupení zejména našich dětí. Ať jsou to děti z české a polské školy, Velká náruč, Budulínek. Vystoupí také dva sbory dospěláků Chórek a Slavíci z Horní Suché a jako každý rok se snažíme připravit něco nového. Letos bude jako host mladá, nadějná zpěvačka Eliška Mrázová a mezi další novinku patří dlouhonozí andělé, kteří tady budou mezi lidmi procházet.”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zpívali krásné písničky a jsem hvězdička.”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“Jsme spolek Velká náruč a přišli jsme s písničkou Vánoční čas a těšíme se. Je trochu tréma, ale těšíme se moc.” Co pro vás znamenají Vánoce a tento předvánoční čas? “Čas na rodinu, společné Vánoce, dárky, úsměv.”</w:t>
      </w:r>
    </w:p>
    <w:p>
      <w:pPr/>
      <w:r>
        <w:rPr/>
        <w:t xml:space="preserve">K první adventní neděli patří i rozsvícení vánočního stromu.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"Dnes jsou svíčky čtyři na věnci a jsou to symboly přátelství, naděje, lásky a míru. Proto bych popřál tyto čtyři věci, plus kupu zdraví v tomto adventním čase a nejen adventním, ale i v příštím roce 2025."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6-12-2024-16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2026-07-26T12:17:01+02:00</dcterms:created>
  <dcterms:modified xsi:type="dcterms:W3CDTF">2026-07-26T12:17:01+02:00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