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13.12.2024, 18:15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Projekty dle návrhů místních lidí jsou hotovy</w:t>
      </w:r>
    </w:p>
    <w:p>
      <w:pPr/>
      <w:r>
        <w:rPr>
          <w:b w:val="1"/>
          <w:bCs w:val="1"/>
        </w:rPr>
        <w:t xml:space="preserve">Hotovy jsou tři nové projekty, které vzešly z nápadů lidí v rámci participativního rozpočtu. Ve městě přibyla meteostanice, dále také nabíjecí stanice pro elektrokola a mobily a vzhledově se zlepšil prostor u Kotvice.</w:t>
      </w:r>
    </w:p>
    <w:p>
      <w:pPr/>
      <w:r>
        <w:rPr/>
        <w:t xml:space="preserve">Na letošní rok radnice vyčlenila na participativní rozpočet částku 292 tisíc korun. Vešly se do ní tři z návrhů, které lidé předložili a získaly podporu hlasů, včetně rady města. Jedním z nich je nabíjecí solární stanice pro elektrokola a mobily, kterou vymyslel Lukáš Vlk, instalována byla u koupaliště. </w:t>
      </w:r>
    </w:p>
    <w:p>
      <w:pPr/>
      <w:r>
        <w:rPr>
          <w:b w:val="1"/>
          <w:bCs w:val="1"/>
        </w:rPr>
        <w:t xml:space="preserve">Jiří Švagera (STUDEŇÁCI PRO STUDÉNKU), místostarosta Studénky: </w:t>
      </w:r>
      <w:r>
        <w:rPr/>
        <w:t xml:space="preserve">“Je umístěna vedle cyklostezky, měla by splnit ten účel, že lidé, kteří pojedou kolem, si tady mohou zdarma dobít elektrokolo, případně také telefony, takže je to k dispozici. V tuto chvíli jsou tam klasické zámky, které budou v průběhu dneška nahrazeny digitálními zámky. Uživatel si zadá heslo, schránku zamkne a nabíjet může až dvě hodiny. Pozor, po dvou hodinách se schránka automaticky otevře.”    </w:t>
      </w:r>
    </w:p>
    <w:p>
      <w:pPr/>
      <w:r>
        <w:rPr/>
        <w:t xml:space="preserve">Nabíjecí zařízení a jeho instalace přišly na necelých 107 tisíc korun. Další realizovaný projekt, za zhruba 80 tisíc korun, předložil Jakub Till a nazval jej Oživení prostoru u budovy Kotvice.  </w:t>
      </w:r>
    </w:p>
    <w:p>
      <w:pPr/>
      <w:r>
        <w:rPr>
          <w:b w:val="1"/>
          <w:bCs w:val="1"/>
        </w:rPr>
        <w:t xml:space="preserve">Jiří Švagera (STUDEŇÁCI PRO STUDÉNKU), místostarosta Studénky: </w:t>
      </w:r>
      <w:r>
        <w:rPr/>
        <w:t xml:space="preserve">“Kde byly původně dva stromy, které tím, že nebyly pravidelně udržovány, tak přerostly a prostor nebyl esteticky pěkný. Proto jsme přistoupili k pokácení těchto stromů a k vysazené dvou sakur, kolem kterých jsou nasazena trvalky.”  </w:t>
      </w:r>
    </w:p>
    <w:p>
      <w:pPr/>
      <w:r>
        <w:rPr/>
        <w:t xml:space="preserve">A do třetice - Petru Brožovi se podařilo prosadit, že Studénka bude mít vlastní profesionální meteostanici. Umístěna byla na střeše městského úřadu. </w:t>
      </w:r>
    </w:p>
    <w:p>
      <w:pPr/>
      <w:r>
        <w:rPr>
          <w:b w:val="1"/>
          <w:bCs w:val="1"/>
        </w:rPr>
        <w:t xml:space="preserve">Libor Slavík (STUDEŇÁCI PRO STUDÉNKU), starosta Studénky: </w:t>
      </w:r>
      <w:r>
        <w:rPr/>
        <w:t xml:space="preserve">“Přináší občanům a dalším zájemcům aktuální informace o stavu počasí, včetně krátkodobé předpovědi. Tato data naleznou občané na webových stránkách města.”</w:t>
      </w:r>
    </w:p>
    <w:p>
      <w:pPr/>
      <w:r>
        <w:rPr/>
        <w:t xml:space="preserve">Odkaz je na úvodní stránce dole, včetně náhledu na aktuální informace. Data z meteostanice se načítají online. Po rozkliknutí získají lidé detailní údaje o teplotě, pocitové teplotě, vývoji srážek, síle větru, vlhkosti, východu a západu slunce a další. Využívat bude tyto informace i radnice, zejména pro své technické služby.     </w:t>
      </w:r>
    </w:p>
    <w:p>
      <w:pPr/>
      <w:r>
        <w:rPr>
          <w:b w:val="1"/>
          <w:bCs w:val="1"/>
        </w:rPr>
        <w:t xml:space="preserve">Libor Slavík (STUDEŇÁCI PRO STUDÉNKU), starosta Studénky: </w:t>
      </w:r>
      <w:r>
        <w:rPr/>
        <w:t xml:space="preserve">“Předpovědi počasí sledujeme zejména v souvislosti se zimní údržbou a s údržbou města obecně. Takže teď víme, že máme svou meteostanici, která snímá aktuální počasí přímo tady ve Studénce, i nejbližší předpověď, a s tím budeme pracovat.”</w:t>
      </w:r>
    </w:p>
    <w:p>
      <w:pPr/>
      <w:r>
        <w:rPr>
          <w:b w:val="1"/>
          <w:bCs w:val="1"/>
        </w:rPr>
        <w:t xml:space="preserve">Libor Slavík (STUDEŇÁCI PRO STUDÉNKU), starosta Studénky: </w:t>
      </w:r>
      <w:r>
        <w:rPr/>
        <w:t xml:space="preserve">“Finanční náročnost, pořízení a instalace této meteostanice, byla 37 a půl tisíc korun. Takže v rámci všech tří projektů, které jsme v letošním roce zrealizovali, tak jsme se vešli do rozpočtované částky úplně v pohodě. Takže můžeme říct, že jsme opět to město na základě požadavku a participace občanů posunuli dále.”  </w:t>
      </w:r>
    </w:p>
    <w:p>
      <w:pPr/>
      <w:r>
        <w:rPr/>
        <w:t xml:space="preserve">---</w:t>
      </w:r>
    </w:p>
    <w:p>
      <w:pPr>
        <w:pStyle w:val="Heading1"/>
      </w:pPr>
      <w:r>
        <w:rPr>
          <w:sz w:val="36"/>
          <w:szCs w:val="36"/>
        </w:rPr>
        <w:t xml:space="preserve">Jarmark na Butovické byl sváteční i charitativní</w:t>
      </w:r>
    </w:p>
    <w:p>
      <w:pPr/>
      <w:r>
        <w:rPr>
          <w:b w:val="1"/>
          <w:bCs w:val="1"/>
        </w:rPr>
        <w:t xml:space="preserve">Adventní čas přivítali v Základní škole Butovická tradičním předvánočním jarmarkem. Součástí programu byly tvořivé dílny, a letos také charitativní sbírka.</w:t>
      </w:r>
    </w:p>
    <w:p>
      <w:pPr/>
      <w:r>
        <w:rPr/>
        <w:t xml:space="preserve">Tu nejkrásnější dobu v roce, předvánoční čas, zahájili i ve škole Butovická. Budovu svátečně vyzdobili a pro rodiče, dětí a další návštěvníky tu připravili jarmark s tvořením. </w:t>
      </w:r>
    </w:p>
    <w:p>
      <w:pPr/>
      <w:r>
        <w:rPr>
          <w:b w:val="1"/>
          <w:bCs w:val="1"/>
        </w:rPr>
        <w:t xml:space="preserve">Aranka Horváthová, ředitelka ZŠ Butovická: </w:t>
      </w:r>
      <w:r>
        <w:rPr/>
        <w:t xml:space="preserve">“Naše škola se tradičně na advent a na ty nejkrásnější svátky v roce připravuje. Všichni naši zaměstnanci, žáci, rodiče se zapojili do této nádherné atmosféry, do této přípravy, abychom si to dneska všichni užili. Máme nádherně nazdobenou školu, myslím si, že tu máme i  krásné dílny, kde si děti mohou vyrobit ozdoby, máme tady úžasnou kavárnu a cukrárnu, do které rodiče připravili výborné dobroty. Jsem ráda, že všichni přišli a tuto nádhernou atmosféru s námi sdílejí.”</w:t>
      </w:r>
    </w:p>
    <w:p>
      <w:pPr/>
      <w:r>
        <w:rPr/>
        <w:t xml:space="preserve">Ovšem, kromě možnosti získat originální výrobky z tvůrčích dílen, tu mohli návštěvníci zároveň podpořit dobrou věc. Součástí byla sbírka pro osmnáctiletého Vaška upoutaného na vozík. Přispět se do ní rozhodly i děti ze školní družiny. V době, kdy v červnu školu zasáhl požár a přišli o celé vybavení družiny, trávily čas venku tkaním koberce. Ten se teď stal předmětem charitativního záměru. </w:t>
      </w:r>
    </w:p>
    <w:p>
      <w:pPr/>
      <w:r>
        <w:rPr>
          <w:b w:val="1"/>
          <w:bCs w:val="1"/>
        </w:rPr>
        <w:t xml:space="preserve">Lola Lesáková, žákyně</w:t>
      </w:r>
      <w:r>
        <w:rPr>
          <w:b w:val="1"/>
          <w:bCs w:val="1"/>
        </w:rPr>
        <w:t xml:space="preserve">ZŠ Butovická: </w:t>
      </w:r>
      <w:r>
        <w:rPr/>
        <w:t xml:space="preserve">“Rozhodli jsme se, že by ten koberec mohl posloužit něčemu dobrému. Takže jsme utkali koberec a kasičku, a kdo do té kasičky chodí nějaký příspěvek, dostane los. Na konci bude  vylosovaný ten, kdo si ho přinese.” </w:t>
      </w:r>
    </w:p>
    <w:p>
      <w:pPr/>
      <w:r>
        <w:rPr>
          <w:b w:val="1"/>
          <w:bCs w:val="1"/>
        </w:rPr>
        <w:t xml:space="preserve">Aranka Horváthová, ředitelka ZŠ Butovická: </w:t>
      </w:r>
      <w:r>
        <w:rPr/>
        <w:t xml:space="preserve">“V této adventní době jsem zjistili, že chlapec, který bydlí kousek od nás v obci Pustějov, stala se mu v létě vážná nehoda. Jel na motorce, měl nehodu a skončil na invalidním vozíku. Proto jsem se rozhodli s družinkou a s paní vychovatelkami, že udělám nějakou dobrou věc a vytvořili jsme tuto adventní sbírku.”</w:t>
      </w:r>
    </w:p>
    <w:p>
      <w:pPr/>
      <w:r>
        <w:rPr>
          <w:b w:val="1"/>
          <w:bCs w:val="1"/>
        </w:rPr>
        <w:t xml:space="preserve">Pavel Bajgar, otec Vaška: </w:t>
      </w:r>
      <w:r>
        <w:rPr/>
        <w:t xml:space="preserve">“Je to opravdu hezké gesto, protože těch věcí, které se budou muset udělat, je celkem hodně. a co Vašíkovi nejvíce pomůže? To, že mu budeme věřit, budeme ho podporovat, budeme bojovat a medicína jde pořád dopředu, tak uvidíme, co se může stát. Věříme, že jednoho dne se na ty nohy postaví. My jsme to prostě nevzdali.” </w:t>
      </w:r>
    </w:p>
    <w:p>
      <w:pPr/>
      <w:r>
        <w:rPr/>
        <w:t xml:space="preserve">Peníze vybrané na předvánočním jarmarku školy budou přidány k další probíhající sbírce, ve které se lidé Vaškovi skládají na mechanický vozík, bezbariérovou úpravu domu a rehabilitace. </w:t>
      </w:r>
    </w:p>
    <w:p>
      <w:pPr/>
      <w:r>
        <w:rPr/>
        <w:t xml:space="preserve">---</w:t>
      </w:r>
    </w:p>
    <w:p>
      <w:pPr>
        <w:pStyle w:val="Heading1"/>
      </w:pPr>
      <w:r>
        <w:rPr>
          <w:sz w:val="36"/>
          <w:szCs w:val="36"/>
        </w:rPr>
        <w:t xml:space="preserve">Advent na kardinála Tomáška začal jarmark s koncertem</w:t>
      </w:r>
    </w:p>
    <w:p>
      <w:pPr/>
      <w:r>
        <w:rPr>
          <w:b w:val="1"/>
          <w:bCs w:val="1"/>
        </w:rPr>
        <w:t xml:space="preserve">Do adventní nálady se zcela ponořila Základní škola Františka kardinála Tomáška. Uspořádala jarmark s tvořivými dílnami. Zahájil ho koncert v zahradě školy a rozsvícení vánočního stromu.</w:t>
      </w:r>
    </w:p>
    <w:p>
      <w:pPr/>
      <w:r>
        <w:rPr/>
        <w:t xml:space="preserve">Adventní jarmark Základní školy Františka kardinála Tomáška začal, jak je tady zvykem, na školní zahradě malým koncertem žáků a rozsvícením vánočního stromu. </w:t>
      </w:r>
    </w:p>
    <w:p>
      <w:pPr/>
      <w:r>
        <w:rPr>
          <w:b w:val="1"/>
          <w:bCs w:val="1"/>
        </w:rPr>
        <w:t xml:space="preserve">Milan Stiller, ředitel ZŠ </w:t>
      </w:r>
      <w:r>
        <w:rPr>
          <w:b w:val="1"/>
          <w:bCs w:val="1"/>
        </w:rPr>
        <w:t xml:space="preserve">Františka kardinála Tomáška: </w:t>
      </w:r>
      <w:r>
        <w:rPr/>
        <w:t xml:space="preserve">“Je fajn, že jsme schopni zmobilizovat sboreček, který pravidelně nepracuje v naší škole, nicméně na ten adventní jarmark vždycky nachystáme s paní učitelkami hudební výchovy takovou druhostupňovou sborečkovou  dílničku a trénují na to, aby se mohli předvést před svými rodiči a ostatními návštěvníky.” </w:t>
      </w:r>
    </w:p>
    <w:p>
      <w:pPr/>
      <w:r>
        <w:rPr/>
        <w:t xml:space="preserve">Jen pro zajímavost, tento školní sbor letos zazpíval také na náměstí ve Studénce 1. prosince při slavnostním rozsvícení hlavního vánočního stromu. A hudba byla také předmětem z jedné z tvořivých dílen uvnitř školy, kam se pak všichni návštěvníci vypravili. </w:t>
      </w:r>
    </w:p>
    <w:p>
      <w:pPr/>
      <w:r>
        <w:rPr>
          <w:b w:val="1"/>
          <w:bCs w:val="1"/>
        </w:rPr>
        <w:t xml:space="preserve">Milan Stiller, ředitel ZŠ </w:t>
      </w:r>
      <w:r>
        <w:rPr>
          <w:b w:val="1"/>
          <w:bCs w:val="1"/>
        </w:rPr>
        <w:t xml:space="preserve">Františka kardinála Tomáška: </w:t>
      </w:r>
      <w:r>
        <w:rPr/>
        <w:t xml:space="preserve">“Tak už tradičně startujeme advent adventním jarmarkem, kdy pozveme všechny rodiče, přátele školy na naši půdu a děláme rukodělné dílny, kde si mohou vytvořit nějakou vánoční ozdobu, nebo jen tak přijít nasávat atmosféru, případně si něco koupit. Děti už počátkem října začínají dělat  adventní věnce, svícny, stromečky, takže určitě je tu co vidět, je co prodávat a ta slavnostní atmosféra dneska vlastně odšpuntuje.” </w:t>
      </w:r>
    </w:p>
    <w:p>
      <w:pPr/>
      <w:r>
        <w:rPr>
          <w:b w:val="1"/>
          <w:bCs w:val="1"/>
        </w:rPr>
        <w:t xml:space="preserve">žáci školy a návštěvníci jarmarku: </w:t>
      </w:r>
    </w:p>
    <w:p>
      <w:pPr/>
      <w:r>
        <w:rPr/>
        <w:t xml:space="preserve">“Už jsem si vyrobila tento svícen a teď se chystáme podívat se na knihy.”</w:t>
      </w:r>
    </w:p>
    <w:p>
      <w:pPr/>
      <w:r>
        <w:rPr/>
        <w:t xml:space="preserve">“Asi si budu chtít ozdobit perníčky.”</w:t>
      </w:r>
    </w:p>
    <w:p>
      <w:pPr/>
      <w:r>
        <w:rPr/>
        <w:t xml:space="preserve">“Zdobili jsme perníčky.” </w:t>
      </w:r>
    </w:p>
    <w:p>
      <w:pPr/>
      <w:r>
        <w:rPr/>
        <w:t xml:space="preserve">“Zatím jsem si koupili věnec na dveře a teď jdeme tvořit.”  </w:t>
      </w:r>
    </w:p>
    <w:p>
      <w:pPr/>
      <w:r>
        <w:rPr/>
        <w:t xml:space="preserve">Součástí adventního jarmarku byla rovněž výstava her a hraček našich babiček a dědečků, do které svými jedinečnými kousky přispěli místní lidé, a byl tu připraven i malý retro fotokoutek.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13-12-2024-18-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2026-05-21T04:19:07+02:00</dcterms:created>
  <dcterms:modified xsi:type="dcterms:W3CDTF">2026-05-21T04:19:07+02:00</dcterms:modified>
</cp:coreProperties>
</file>

<file path=docProps/custom.xml><?xml version="1.0" encoding="utf-8"?>
<Properties xmlns="http://schemas.openxmlformats.org/officeDocument/2006/custom-properties" xmlns:vt="http://schemas.openxmlformats.org/officeDocument/2006/docPropsVTypes"/>
</file>