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schválila vyrovnaný rozpočet na rok 2025</w:t>
      </w:r>
    </w:p>
    <w:p>
      <w:pPr/>
      <w:r>
        <w:rPr>
          <w:b w:val="1"/>
          <w:bCs w:val="1"/>
        </w:rPr>
        <w:t xml:space="preserve">Opavští zastupitelé schválili rozpočet na příští rok. Je vyrovnaný ve výši 1,7 miliardy korun. Nejvíce peněz půjde na opravy budov poničených zářijovými povodněmi.</w:t>
      </w:r>
    </w:p>
    <w:p>
      <w:pPr/>
      <w:r>
        <w:rPr/>
        <w:t xml:space="preserve">Opava bude v roce 2025 hospodařit s vyrovnaným rozpočtem ve výši 1,7 miliardy korun, Ten se ještě bude v průběhu roku upravovat podle toho, kolik peněz se městu podaří  získat z dotačních programů na financování povodňových škod. </w:t>
      </w:r>
    </w:p>
    <w:p>
      <w:pPr/>
      <w:r>
        <w:rPr>
          <w:b w:val="1"/>
          <w:bCs w:val="1"/>
        </w:rPr>
        <w:t xml:space="preserve">Tomáš Navrátil (ANO), primátor Opavy: </w:t>
      </w:r>
      <w:r>
        <w:rPr/>
        <w:t xml:space="preserve">“V letošním roce bohužel ten rozpočet musel být více skládán tak, že nejdeme do investic, které jsme měli připraveny a museli jsme všechny tyto investice pozastavit minimálně po dobu než budeme mít opraveny právě budovy a stavby. které byly poškozeny povodněmi. Tady bude asi největší část peněz z toho rozpočtu. My čekáme, jaké budou ještě dotační programy, v tuto chvíli zatím nejsou.” </w:t>
      </w:r>
    </w:p>
    <w:p>
      <w:pPr/>
      <w:r>
        <w:rPr/>
        <w:t xml:space="preserve">Jasněji tak bude začátkem příštího roku, kdy by měly být vypsány. Základní opravy velkou vodou poškozených budov probíhají už teď. </w:t>
      </w:r>
    </w:p>
    <w:p>
      <w:pPr/>
      <w:r>
        <w:rPr>
          <w:b w:val="1"/>
          <w:bCs w:val="1"/>
        </w:rPr>
        <w:t xml:space="preserve">Tomáš Navrátil (ANO), primátor Opavy: </w:t>
      </w:r>
      <w:r>
        <w:rPr/>
        <w:t xml:space="preserve">“Hlavně spravujeme základní a mateřské školy a také sportoviště tak, abychom mohli děti co nejdřív vrátit do našich tříd a nemusely být v náhradních třídách nebo náhradních školách. Takže snažíme se šetřit samozřejmě i provozně, ale držíme zhruba ty finance na úrovni roku 2024. To znamená, že snažíme se, tam kde to jde významně šetřit a uvidíme v průběhu příštího roku jak se nám bude finančně dařit.”</w:t>
      </w:r>
    </w:p>
    <w:p>
      <w:pPr/>
      <w:r>
        <w:rPr/>
        <w:t xml:space="preserve">Zářijové povodně v Opavě napáchaly škody ve výši přes 10 miliard korun. Město tak  muselo omezit investiční akce. Zatím bude pokračovat jen v realizaci klíčových projektů, jako je rekonstrukce Bredy a zimního stadionu.</w:t>
      </w:r>
    </w:p>
    <w:p>
      <w:pPr/>
      <w:r>
        <w:rPr>
          <w:b w:val="1"/>
          <w:bCs w:val="1"/>
        </w:rPr>
        <w:t xml:space="preserve">Roman Konečný, mluvčí, Magistrát města Opavy: </w:t>
      </w:r>
      <w:r>
        <w:rPr/>
        <w:t xml:space="preserve">“Připravit rozpočet na rok 2025 bylo letos náročné . My jsme samozřejmě měli připravený proinvestičně laděný rozpočet, ale přišly povodně a rozpočet se musel přizpůsobit právě škodám po povodních. Bohužel budeme muset šetřit, projeví se to například tím, že na rok pozastavujeme Nápady pro Opavu a v systému sdílených kol bude zpoplatněno i úvodních 15 minut.”</w:t>
      </w:r>
    </w:p>
    <w:p>
      <w:pPr/>
      <w:r>
        <w:rPr>
          <w:b w:val="1"/>
          <w:bCs w:val="1"/>
        </w:rPr>
        <w:t xml:space="preserve">Tomáš Navrátil (ANO), primátor Opavy: </w:t>
      </w:r>
      <w:r>
        <w:rPr/>
        <w:t xml:space="preserve">“Pokud bude všechno v pořádku a bude i zůstatek závěrečného účtu vycházet pozitivně, tak dál rozjedeme investice, které máme připravené. Jako tradičně máme i v rozpočtu samozřejmě dotace na kulturu, na sport, na životní prostředí. Tam jsme vlastně v ničem nekrátili, naopak my se snažíme ty věci podporovat."</w:t>
      </w:r>
    </w:p>
    <w:p>
      <w:pPr/>
      <w:r>
        <w:rPr/>
        <w:t xml:space="preserve">Více peněz než loni příští rok poputuje na sociální služby a také na sport mládeže.</w:t>
      </w:r>
    </w:p>
    <w:p>
      <w:pPr/>
      <w:r>
        <w:rPr/>
        <w:t xml:space="preserve">---</w:t>
      </w:r>
    </w:p>
    <w:p>
      <w:pPr>
        <w:pStyle w:val="Heading1"/>
      </w:pPr>
      <w:r>
        <w:rPr>
          <w:sz w:val="36"/>
          <w:szCs w:val="36"/>
        </w:rPr>
        <w:t xml:space="preserve">Vánoce pod kopulí Bredy jsou velkým tahákem</w:t>
      </w:r>
    </w:p>
    <w:p>
      <w:pPr/>
      <w:r>
        <w:rPr>
          <w:b w:val="1"/>
          <w:bCs w:val="1"/>
        </w:rPr>
        <w:t xml:space="preserve">Vánoční atmosférou v Opavě žije nejen Horní a Dolní náměstí, ale také bývalý obchodní dům Breda, který je srdcovkou všech Opavanů. Novinkou Vánoc pod ikonickou kopulí je okouzlující perníkové městečko.</w:t>
      </w:r>
    </w:p>
    <w:p>
      <w:pPr/>
      <w:r>
        <w:rPr/>
        <w:t xml:space="preserve">Vánoce pod kopulí Bredy jsou další příležitostí, jak si užít tuto běžně nepřístupnou kulturní památku, která postupně vstává z popela. Lidé vzpomínají a zároveň si vychutnávají vánoční atmosféru. </w:t>
      </w:r>
    </w:p>
    <w:p>
      <w:pPr/>
      <w:r>
        <w:rPr>
          <w:b w:val="1"/>
          <w:bCs w:val="1"/>
        </w:rPr>
        <w:t xml:space="preserve">anketa: návštěvníci Vánoc pod kopulí Bredy: </w:t>
      </w:r>
      <w:r>
        <w:rPr/>
        <w:t xml:space="preserve">“Je to nádherné a jsem rád, že jsem tady asi tak po 25 letech, možná 30 letech opět znovu, tak vzpomínám na ty krásné místa, na obchodní dům, kdy jsem chodíval ještě s rodiči, takže je to nádherné, perfektní, líbí se i to, určitě.”</w:t>
      </w:r>
    </w:p>
    <w:p>
      <w:pPr/>
      <w:r>
        <w:rPr/>
        <w:t xml:space="preserve">“Je to tady hezké, líbí se mi to.”</w:t>
      </w:r>
    </w:p>
    <w:p>
      <w:pPr/>
      <w:r>
        <w:rPr/>
        <w:t xml:space="preserve">“Je to krásné a jsem ráda za to. Je to moc hezké tady, moc hezké.” </w:t>
      </w:r>
    </w:p>
    <w:p>
      <w:pPr/>
      <w:r>
        <w:rPr/>
        <w:t xml:space="preserve">“Už se těšíme až to bude spravené, protože to je nostalgie. My jsme tady chodili ještě nakupovat a to už je hodně dávno. Snad to dopadne dobře všechno.”</w:t>
      </w:r>
    </w:p>
    <w:p>
      <w:pPr/>
      <w:r>
        <w:rPr/>
        <w:t xml:space="preserve">“Na vláčku jsme byli, vyfotila jsem ji tam a vlastně na stromeček jsem ji vzala se podívat, protože to je první rok, co z toho něco má.”</w:t>
      </w:r>
    </w:p>
    <w:p>
      <w:pPr/>
      <w:r>
        <w:rPr/>
        <w:t xml:space="preserve">“Moc hezké, hezké, jo.”</w:t>
      </w:r>
    </w:p>
    <w:p>
      <w:pPr/>
      <w:r>
        <w:rPr/>
        <w:t xml:space="preserve">“Je to krásné, určitě. Je to úžasné pro dospělé i pro děti i třeba pro starší generace, které můžou zavzpomínat, jak to bylo tenkrát. Vím, že na to  vzpomínají rády prodavačky jak tady </w:t>
      </w:r>
    </w:p>
    <w:p>
      <w:pPr/>
      <w:r>
        <w:rPr/>
        <w:t xml:space="preserve">třeba pracovaly v obchodech a tak. Takže je to úžasný. My tady teďka obdivujeme ty domy, protože spoustu z nich jsou doopravdické domy ve městě, tak pro děti je to super to vidět.”</w:t>
      </w:r>
    </w:p>
    <w:p>
      <w:pPr/>
      <w:r>
        <w:rPr>
          <w:b w:val="1"/>
          <w:bCs w:val="1"/>
        </w:rPr>
        <w:t xml:space="preserve">Roman Konečný, mluvčí, Magistrát města Opavy: </w:t>
      </w:r>
      <w:r>
        <w:rPr/>
        <w:t xml:space="preserve">“Ten strom má okolo 14 metrů, byla to trošku taková složitější logistická akce, protože skutečně dostat tak obrovský strom těmi malými dveřmi bylo velmi náročné, ale naštěstí tady máme šikovné kolegy, kterým se to povedlo. My se jako město každý rok snažíme na Vánoce připravit něco nového, jednou z novinek je právě toto perníkové městečko a vánoční strom.” </w:t>
      </w:r>
    </w:p>
    <w:p>
      <w:pPr/>
      <w:r>
        <w:rPr/>
        <w:t xml:space="preserve">Perníkové městečko vyráběly děti z mateřských a základních škol, jedna střední škola a také senioři z domovů pro seniory nejen z Opavy, ale také z Bolatic nebo Kravař. Každý kousek je originál. </w:t>
      </w:r>
    </w:p>
    <w:p>
      <w:pPr/>
      <w:r>
        <w:rPr/>
        <w:t xml:space="preserve">Součástí vánočně vyzdobené Bredy je také fotokoutek a u vchodu nechybí ani občerstvení.</w:t>
      </w:r>
    </w:p>
    <w:p>
      <w:pPr/>
      <w:r>
        <w:rPr/>
        <w:t xml:space="preserve">Těm nejmenším dělá radost vláček. Vánočně vyzdobená Breda je lidem přístupná denně od 16 do 19 hodin, v pátky a soboty ještě o hodinu déle. A to až do 22. prosince.</w:t>
      </w:r>
    </w:p>
    <w:p>
      <w:pPr/>
      <w:r>
        <w:rPr/>
        <w:t xml:space="preserve">---</w:t>
      </w:r>
    </w:p>
    <w:p>
      <w:pPr>
        <w:pStyle w:val="Heading1"/>
      </w:pPr>
      <w:r>
        <w:rPr>
          <w:sz w:val="36"/>
          <w:szCs w:val="36"/>
        </w:rPr>
        <w:t xml:space="preserve">O vánoční kapry je stále velký zájem</w:t>
      </w:r>
    </w:p>
    <w:p>
      <w:pPr/>
      <w:r>
        <w:rPr>
          <w:b w:val="1"/>
          <w:bCs w:val="1"/>
        </w:rPr>
        <w:t xml:space="preserve">Prodejci ryb se v těchto dnech nezastaví. Začal totiž prodej ryb na vánoční stůl, kterých je letos dostatek i přes problémy, které způsobila zářijová povodeň.</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Šárka Vlčková, mluvčí Povodí Odry: </w:t>
      </w:r>
      <w:r>
        <w:rPr/>
        <w:t xml:space="preserve">“Pro naše zákazníky chceme zajistit kvalitní ryby na vánoční stůl od českých producentů a hlavně jim poskytnout veškeré služby a servis spojené s prodejem ryb, na které jsou u nás zvyklí. Samozřejmě budou v prodeji i naši pstruzi a případně některé další druhy ryb.”</w:t>
      </w:r>
    </w:p>
    <w:p>
      <w:pPr/>
      <w:r>
        <w:rPr/>
        <w:t xml:space="preserve">Nejoblíbenější rybou na vánoční stůl je stále kapr a lidé si odsud odnášejí kapry o hmotnosti kolem 3 kil.</w:t>
      </w:r>
    </w:p>
    <w:p>
      <w:pPr/>
      <w:r>
        <w:rPr>
          <w:b w:val="1"/>
          <w:bCs w:val="1"/>
        </w:rPr>
        <w:t xml:space="preserve">Martin Kubiš, rybář, Povodí Odry: </w:t>
      </w:r>
      <w:r>
        <w:rPr/>
        <w:t xml:space="preserve">“Klasika je 3 kila, ale někteří třeba 3.20. Ale jinak kolem těch 3, dva a půl až 3 a půl kila to je taková optimální rybička. Otázka je pro kolik lidí to vlastně potřebujete.”</w:t>
      </w:r>
    </w:p>
    <w:p>
      <w:pPr/>
      <w:r>
        <w:rPr>
          <w:b w:val="1"/>
          <w:bCs w:val="1"/>
        </w:rPr>
        <w:t xml:space="preserve">Pavel Martinec, příprava ryb: </w:t>
      </w:r>
      <w:r>
        <w:rPr/>
        <w:t xml:space="preserve">“Kapr, tolstolobik, štika, sumec, pstruh lososovitý, pstruh, amur, veškerý výběr. Největší zájem momentálně o kapry, ale i o amury. Amur je, říká se, že je trošičku lepší ryba chuťově, ale já si myslím, že je to všechno stejné. Takže není v tom asi rozdíl. Na Vánoce patří ryba.”</w:t>
      </w:r>
    </w:p>
    <w:p>
      <w:pPr/>
      <w:r>
        <w:rPr/>
        <w:t xml:space="preserve">Zájem o vánoční ryby je velký.</w:t>
      </w:r>
    </w:p>
    <w:p>
      <w:pPr/>
      <w:r>
        <w:rPr>
          <w:b w:val="1"/>
          <w:bCs w:val="1"/>
        </w:rPr>
        <w:t xml:space="preserve">Pavel Martinec, příprava ryb: </w:t>
      </w:r>
      <w:r>
        <w:rPr/>
        <w:t xml:space="preserve">“Když začneme ráno v 8 hodin, tak máme tak přestávku od půl 1 do třičtvrtě na 1, jinak v kuse pořád.  A když přijde pátek, sobota, tak to jede nonstop. Od rána do večera.”</w:t>
      </w:r>
    </w:p>
    <w:p>
      <w:pPr/>
      <w:r>
        <w:rPr>
          <w:b w:val="1"/>
          <w:bCs w:val="1"/>
        </w:rPr>
        <w:t xml:space="preserve">Martin Kubiš, rybář, Povodí Odry: </w:t>
      </w:r>
      <w:r>
        <w:rPr/>
        <w:t xml:space="preserve">“200, 300 až 500 kilo denně. Záleží a v tu špičku až kolem tuny zhruba. Tuna až tuna a půl, záleží jak vychází ty svátky.” </w:t>
      </w:r>
    </w:p>
    <w:p>
      <w:pPr/>
      <w:r>
        <w:rPr>
          <w:b w:val="1"/>
          <w:bCs w:val="1"/>
        </w:rPr>
        <w:t xml:space="preserve">anketa: obyvatelé Opavy: </w:t>
      </w:r>
      <w:r>
        <w:rPr/>
        <w:t xml:space="preserve">“Vybral jsem si dva kapry a ty budeme mít na Štědrý večer jako každoročně. Snažím se co nejmenší a tady moc nejsou, takže mají skoro 3 kila. Normálně se to smaží s bramborovým salátem.”</w:t>
      </w:r>
    </w:p>
    <w:p>
      <w:pPr/>
      <w:r>
        <w:rPr/>
        <w:t xml:space="preserve">“Nemám rád ryby, jedině na Štědrý den si beru kapra. Jak ho zpracováváte? Úplně normálně smaženého, ale namazané trošičku česnekem.”</w:t>
      </w:r>
    </w:p>
    <w:p>
      <w:pPr/>
      <w:r>
        <w:rPr/>
        <w:t xml:space="preserve">“Já bych to nezabil, takže musím si to nechat udělat tady.”</w:t>
      </w:r>
    </w:p>
    <w:p>
      <w:pPr/>
      <w:r>
        <w:rPr/>
        <w:t xml:space="preserve">Škody po povodních jsou obrovské. Voda zaplavila krnovský rybník, který přetekl a praskl a odnesla až 60 tun kaprů.</w:t>
      </w:r>
    </w:p>
    <w:p>
      <w:pPr/>
      <w:r>
        <w:rPr>
          <w:b w:val="1"/>
          <w:bCs w:val="1"/>
        </w:rPr>
        <w:t xml:space="preserve">Martin Kubiš, rybář, Povodí Odry: </w:t>
      </w:r>
      <w:r>
        <w:rPr/>
        <w:t xml:space="preserve">“Amuři, dravci, líni, prakticky nějaká násada na příští rok, takže ta škoda bude ještě pokračovat v příštím roce, kdy nebudeme schopni mít tržní rybu, protože ty násady, které byly v tom rybníku, odplavaly směrem na Polsko a  na Bohumín.”</w:t>
      </w:r>
    </w:p>
    <w:p>
      <w:pPr/>
      <w:r>
        <w:rPr/>
        <w:t xml:space="preserve">Krnovský rybník momentálně prochází rekonstrukcí. </w:t>
      </w:r>
    </w:p>
    <w:p>
      <w:pPr/>
      <w:r>
        <w:rPr>
          <w:b w:val="1"/>
          <w:bCs w:val="1"/>
        </w:rPr>
        <w:t xml:space="preserve">Martin Kubiš, rybář, Povodí Odry: </w:t>
      </w:r>
      <w:r>
        <w:rPr/>
        <w:t xml:space="preserve">“Doufáme, že to stihneme třeba do příštího roku, do jara, abysme ho stihli napustit. Jelikož se hráze hutní při určitých klimatických, to znamená, nesmí být moc velká zima, nesmí být sucho, nesmí být moc mokro a to záleží potom na tom stavebním dozoru, který rozhodne, jestli tu stavbu můžeme realizovat přes zimní období nebo ne.”</w:t>
      </w:r>
    </w:p>
    <w:p>
      <w:pPr/>
      <w:r>
        <w:rPr/>
        <w:t xml:space="preserve">Odhadované škody jsou okolo 15 milionů korun. Ryby na vánoční stůl se na trzích a u některých supermarketů a budou prodávat až do 23.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2025-12-21T23:27:10+01:00</dcterms:created>
  <dcterms:modified xsi:type="dcterms:W3CDTF">2025-12-21T23:27:10+01:00</dcterms:modified>
</cp:coreProperties>
</file>

<file path=docProps/custom.xml><?xml version="1.0" encoding="utf-8"?>
<Properties xmlns="http://schemas.openxmlformats.org/officeDocument/2006/custom-properties" xmlns:vt="http://schemas.openxmlformats.org/officeDocument/2006/docPropsVTypes"/>
</file>