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vítejte u školního magazínu TV Polar Studuj u nás. Představíme vám Veletrh středních škol na Černé louce v Ostravě, uvidíme Konkurz pro tebe v Orlové a nakonec navštívíme adventní výstavu ve Velkých Heralticích.</w:t>
      </w:r>
    </w:p>
    <w:p>
      <w:pPr/>
      <w:r>
        <w:rPr>
          <w:b w:val="1"/>
          <w:bCs w:val="1"/>
        </w:rPr>
        <w:t xml:space="preserve">Na veletrh v Ostravě se sjely střední školy z celé ČR</w:t>
      </w:r>
    </w:p>
    <w:p>
      <w:pPr/>
      <w:r>
        <w:rPr/>
        <w:t xml:space="preserve">Vedle webových a online prezentací si na trhu dále drží své pevné místo také prezenční veletrhy středních škol. Důkazem je veletrh na ostravské Černé louce, o který byl nejen v našem regionu obrovský zájem.</w:t>
      </w:r>
    </w:p>
    <w:p>
      <w:pPr/>
      <w:r>
        <w:rPr/>
        <w:t xml:space="preserve">Neúprosný boj o žáka mezi středními školami pokračuje. Proto desítky škol z celé republiky vyslaly do Ostravy své zástupce, aby návštěvníkům veletrhu co nejlépe prezentovali vyučované obory.</w:t>
      </w:r>
    </w:p>
    <w:p>
      <w:pPr/>
      <w:r>
        <w:rPr>
          <w:b w:val="1"/>
          <w:bCs w:val="1"/>
        </w:rPr>
        <w:t xml:space="preserve">anketa: studentka SPŠ chemické Ostrava: </w:t>
      </w:r>
      <w:r>
        <w:rPr/>
        <w:t xml:space="preserve">„Máme dva obory – aplikovanou chemii a přírodovědné lyceum. Jsou to obory, kam se hlásí studenti, které zaujala chemie a baví je biologie.“</w:t>
      </w:r>
    </w:p>
    <w:p>
      <w:pPr/>
      <w:r>
        <w:rPr>
          <w:b w:val="1"/>
          <w:bCs w:val="1"/>
        </w:rPr>
        <w:t xml:space="preserve">anketa: studentka SŠ zemědělské a veterinární Lanškroun:</w:t>
      </w:r>
      <w:r>
        <w:rPr/>
        <w:t xml:space="preserve"> „Jsme Střední škola zemědělská a veterinární Lanškroun v Pardubickém kraji a jsme škola, která se zabývá veterinárním oborem a agropodnikáním.“</w:t>
      </w:r>
    </w:p>
    <w:p>
      <w:pPr/>
      <w:r>
        <w:rPr/>
        <w:t xml:space="preserve">Zájem o gymnázia a obchodní akademie je obrovský, MS kraj by ale přivítal také zvýšení zájmu o řemeslné obory.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„Hodně záleží na rodičích, protože právě oni často rozhodují o tom, kam jejich dítě půjde. Za mě je ideální alternativa nabízení kombinovaných oborů. Budeme to projednávat s řediteli tak, aby byla ta možnost učebních oborů a poté u žáků, kteří mají na maturitu, aby mohli studovat maturitní obor. To znamená vystudovat učební i maturitní obor dohromady.“</w:t>
      </w:r>
    </w:p>
    <w:p>
      <w:pPr/>
      <w:r>
        <w:rPr/>
        <w:t xml:space="preserve">Veletrh středních škol má rodičům a jejich dětem pomoci zorientovat se v bohaté nabídce škol a oborů v MS kraji. Středním školám pomáhá plnit řemeslné obory také úspěšný projekt Řemeslo má respekt. </w:t>
      </w:r>
    </w:p>
    <w:p>
      <w:pPr/>
      <w:r>
        <w:rPr>
          <w:b w:val="1"/>
          <w:bCs w:val="1"/>
        </w:rPr>
        <w:t xml:space="preserve">Konkurz pro tebe připraví studenty na pracovní pohovory</w:t>
      </w:r>
    </w:p>
    <w:p>
      <w:pPr/>
      <w:r>
        <w:rPr/>
        <w:t xml:space="preserve">Studenti Gymnázia a Obchodní akademie v Orlové mají každým rokem unikátní příležitost vyzkoušet si pracovní pohovor nanečisto. Umožňuje jim to projekt Konkurz pro tebe, který je připravuje na reálné pracovní pohovory v budoucnu.</w:t>
      </w:r>
    </w:p>
    <w:p>
      <w:pPr/>
      <w:r>
        <w:rPr/>
        <w:t xml:space="preserve">Gymnázium a Obchodní akademie v Orlové se může pochlubit nejen kvalitní výukou, ale také moderní budovou.</w:t>
      </w:r>
    </w:p>
    <w:p>
      <w:pPr/>
      <w:r>
        <w:rPr>
          <w:b w:val="1"/>
          <w:bCs w:val="1"/>
        </w:rPr>
        <w:t xml:space="preserve">Pavel Kubínek, ředitel Gymnázia a Obchodní akademie Orlová:</w:t>
      </w:r>
      <w:r>
        <w:rPr/>
        <w:t xml:space="preserve"> „Máme nejnovější školní budovu v MS kraji společně s Janáčkovou konzervatoří v Ostravě. Gymnázium a Obchodní akademie má v současnosti přes 650 žáků ve 24 třídách. Máme tady jak všeobecné gymnaziální vzdělávání, tak odborné obory – IT, budoucí ekonomy a obor veřejnosprávní činnost.“</w:t>
      </w:r>
    </w:p>
    <w:p>
      <w:pPr/>
      <w:r>
        <w:rPr/>
        <w:t xml:space="preserve">Do Orlové přijeli zástupci 17 firem, kteří nabízeli 28 pracovních pozic.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zástupci firem:</w:t>
      </w:r>
    </w:p>
    <w:p>
      <w:pPr/>
      <w:r>
        <w:rPr/>
        <w:t xml:space="preserve">„Má firma se zabývá zubním lékařstvím a zároveň jsem absolvent Gymnázia v Orlové. Rádi jsme se zúčastnili těchto fiktivních pohovorů.“</w:t>
      </w:r>
    </w:p>
    <w:p>
      <w:pPr/>
      <w:r>
        <w:rPr/>
        <w:t xml:space="preserve">„Potřebujeme komunikativní a pracovité lidi, organizačně zdatné a hlavně ať mají tu práci rádi.“</w:t>
      </w:r>
    </w:p>
    <w:p>
      <w:pPr/>
      <w:r>
        <w:rPr/>
        <w:t xml:space="preserve">Studenti brali projekt Konkurz pro tebe jako výtečnou příležitost vyzkoušet si nanečisto stresovou situaci, která je v budoucnu s velkou pravděpodobností čeká.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studenti:</w:t>
      </w:r>
    </w:p>
    <w:p>
      <w:pPr/>
      <w:r>
        <w:rPr/>
        <w:t xml:space="preserve">„Já jsem si vybral pozici učitele ekologie a tělocviku v Dolní Lutyni. Bylo to zajímavé a stresující, dostával jsem otázky o elektrárnách.“</w:t>
      </w:r>
    </w:p>
    <w:p>
      <w:pPr/>
      <w:r>
        <w:rPr/>
        <w:t xml:space="preserve">„Já jsem se ucházela o pozici účetní ve velké firmě, probíhalo to dobře, jen jsem trochu znejistěla, když jsme během pohovoru přešli na angličtinu.“</w:t>
      </w:r>
    </w:p>
    <w:p>
      <w:pPr/>
      <w:r>
        <w:rPr>
          <w:b w:val="1"/>
          <w:bCs w:val="1"/>
        </w:rPr>
        <w:t xml:space="preserve">Adventní výstava ve Velkých Heralticích otevřela lidem zámek</w:t>
      </w:r>
    </w:p>
    <w:p>
      <w:pPr/>
      <w:r>
        <w:rPr/>
        <w:t xml:space="preserve">Zámek ve Velkých Heralticích na Opavsku je sídlem nejen střední školy, ale také Dětského domova. A děti z obou institucí připravily pro veřejnost adventní výstavu s pravou předvánoční atmosférou.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„Na střední škole máme tříleté obory Potravinářská výroba a Zahradnické práce, také dvouletou Praktickou školu a Dětský domov s kapacitou 48 dětí.“</w:t>
      </w:r>
    </w:p>
    <w:p>
      <w:pPr/>
      <w:r>
        <w:rPr/>
        <w:t xml:space="preserve">Stalo se milou tradicí, že SŠ a Dětský domov ve Velkých Heralticích připraví adventní výstavu a pozve rodiče, partnery a veřejnost.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„Jsme komunitní škola, takže jsme otevřeni širokému okolí, nejen rodičům. A do toho zapadá i tato akce.“</w:t>
      </w:r>
    </w:p>
    <w:p>
      <w:pPr/>
      <w:r>
        <w:rPr/>
        <w:t xml:space="preserve">Důležitým faktem je, že veškeré vánoční zboží i občerstvení vyráběli ve spolupráci s učiteli a vychovateli samotní žáci.</w:t>
      </w:r>
    </w:p>
    <w:p>
      <w:pPr/>
      <w:r>
        <w:rPr>
          <w:b w:val="1"/>
          <w:bCs w:val="1"/>
        </w:rPr>
        <w:t xml:space="preserve">Marta Králová, vedoucí učitelka odborného výcviku:</w:t>
      </w:r>
      <w:r>
        <w:rPr/>
        <w:t xml:space="preserve"> „Na vánoční výstavě prezentujeme naši školu a také dáváme dětem pocit, že o jejich práci je zájem a jejich výrobky se líbí.“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žáci:</w:t>
      </w:r>
    </w:p>
    <w:p>
      <w:pPr/>
      <w:r>
        <w:rPr/>
        <w:t xml:space="preserve">„Věnuji se rybařině, mám doma i vlastní jezírko. Tyto ryby jsem přivezl z toho jezírka.“</w:t>
      </w:r>
    </w:p>
    <w:p>
      <w:pPr/>
      <w:r>
        <w:rPr/>
        <w:t xml:space="preserve">„Užívám si to hodně, museli jsme všechny výrobky nachystat do kaple, aby to dobře vypadalo.“</w:t>
      </w:r>
    </w:p>
    <w:p>
      <w:pPr/>
      <w:r>
        <w:rPr/>
        <w:t xml:space="preserve">O adventní výstavu byl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návštěvníci: </w:t>
      </w:r>
    </w:p>
    <w:p>
      <w:pPr/>
      <w:r>
        <w:rPr/>
        <w:t xml:space="preserve">„Přijela jsem se podívat, protože vnučka studuje na zdejším učilišti a vyráběla některé věnce.“</w:t>
      </w:r>
    </w:p>
    <w:p>
      <w:pPr/>
      <w:r>
        <w:rPr/>
        <w:t xml:space="preserve">„Líbí se mi tady atmosféra i výrobky dětí.“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2025-12-24T11:20:20+01:00</dcterms:created>
  <dcterms:modified xsi:type="dcterms:W3CDTF">2025-12-24T11:20:20+01:00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