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Vánoční koncert k 50. výročí ZŠ Jablunkov</w:t>
      </w:r>
    </w:p>
    <w:p>
      <w:pPr/>
      <w:r>
        <w:rPr>
          <w:b w:val="1"/>
          <w:bCs w:val="1"/>
        </w:rPr>
        <w:t xml:space="preserve">Základní škola v Jablunkově letos slaví 50 let. Tímto výročím byl motivován i vánoční koncert.</w:t>
      </w:r>
    </w:p>
    <w:p>
      <w:pPr/>
      <w:r>
        <w:rPr>
          <w:b w:val="1"/>
          <w:bCs w:val="1"/>
        </w:rPr>
        <w:t xml:space="preserve">Andrea Franková, učitelka ZŠ Jablunkov:</w:t>
      </w:r>
      <w:r>
        <w:rPr/>
        <w:t xml:space="preserve"> “My jsme si dnes připravili, jako každoročně, vánoční koncert, který byl letos zvláštní tím, že šlo o takové přání. Naše škola v letošním roce oslavila 50 let od svého otevření, a proto se celý kalendářní i školní rok nesl v duchu oslav. Oslavovali jsme projektovými dny, výlety i dnem otevřených dveří, a vyvrcholením těchto narozenin byl dnešní vánoční koncert, který měl tak trochu i narozeninovou tematiku, nejen tu vánoční. Součástí dne otevřených dveří i vánočního koncertu byl také vánoční jarmark. Každé narozeniny s sebou nesou nějaké přání, a já bych ráda za sebe a, myslím si, že i za celý personál školy, popřála jen to dobré – pozitivní přístup pedagogů, aby chodili do práce s úsměvem na tváři a aby je to pořád bavilo. A spoustu dětí, které se chtějí vzdělávat. Nám všem pedagogům bych popřála, abychom, jak se říká, naplnili ten vzdělávací cíl: vzdělávat, vychovávat a jít příkladem.”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“Dnešní koncert nás naladil do krásné vánoční atmosféry, a mně nezbývá než poděkovat všem učitelům, kteří tento koncert připravili. Děti ukázaly svůj potenciál a myslím si, že to bylo úplně úžasné. Tímto přeji všem krásné vánoční svátky a do roku 2025 vše dobré, ať se jim daří.”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1-12-2024-16-55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2026-08-27T13:42:28+02:00</dcterms:created>
  <dcterms:modified xsi:type="dcterms:W3CDTF">2026-08-27T13:42:28+02:00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